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06C0F" w:rsidP="00006C0F" w:rsidRDefault="00BE74BE" w14:paraId="5DAB6C7B" w14:textId="77777777">
      <w:pPr>
        <w:jc w:val="center"/>
        <w:rPr>
          <w:rFonts w:ascii="Microsoft New Tai Lue" w:hAnsi="Microsoft New Tai Lue" w:cs="Microsoft New Tai Lue"/>
          <w:b/>
          <w:color w:val="002060"/>
          <w:sz w:val="20"/>
          <w:szCs w:val="20"/>
          <w:u w:val="single"/>
        </w:rPr>
      </w:pPr>
      <w:r>
        <w:rPr>
          <w:noProof/>
          <w:lang w:eastAsia="en-GB"/>
        </w:rPr>
        <w:drawing>
          <wp:inline distT="0" distB="0" distL="0" distR="0" wp14:anchorId="6CF74925" wp14:editId="395C943A">
            <wp:extent cx="25622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62225" cy="1123950"/>
                    </a:xfrm>
                    <a:prstGeom prst="rect">
                      <a:avLst/>
                    </a:prstGeom>
                  </pic:spPr>
                </pic:pic>
              </a:graphicData>
            </a:graphic>
          </wp:inline>
        </w:drawing>
      </w:r>
    </w:p>
    <w:p w:rsidR="00006C0F" w:rsidP="395C943A" w:rsidRDefault="00006C0F" w14:paraId="02EB378F" w14:textId="77777777">
      <w:pPr>
        <w:rPr>
          <w:rFonts w:ascii="Microsoft New Tai Lue" w:hAnsi="Microsoft New Tai Lue" w:cs="Microsoft New Tai Lue"/>
          <w:b/>
          <w:bCs/>
          <w:color w:val="002060"/>
          <w:sz w:val="20"/>
          <w:szCs w:val="20"/>
          <w:u w:val="single"/>
        </w:rPr>
      </w:pPr>
    </w:p>
    <w:p w:rsidR="00AF23B7" w:rsidP="395C943A" w:rsidRDefault="00AF23B7" w14:paraId="0E6BB75B" w14:textId="77777777">
      <w:pPr>
        <w:rPr>
          <w:rFonts w:ascii="Microsoft New Tai Lue" w:hAnsi="Microsoft New Tai Lue" w:cs="Microsoft New Tai Lue"/>
          <w:b/>
          <w:bCs/>
          <w:color w:val="002060"/>
          <w:sz w:val="20"/>
          <w:szCs w:val="20"/>
          <w:u w:val="single"/>
        </w:rPr>
      </w:pPr>
    </w:p>
    <w:p w:rsidRPr="00006C0F" w:rsidR="00006C0F" w:rsidP="395C943A" w:rsidRDefault="00006C0F" w14:paraId="5670988E" w14:textId="6E021E8D">
      <w:pPr>
        <w:rPr>
          <w:rFonts w:ascii="Microsoft New Tai Lue" w:hAnsi="Microsoft New Tai Lue" w:cs="Microsoft New Tai Lue"/>
          <w:b w:val="1"/>
          <w:bCs w:val="1"/>
          <w:color w:val="002060"/>
          <w:sz w:val="20"/>
          <w:szCs w:val="20"/>
          <w:u w:val="single"/>
        </w:rPr>
      </w:pPr>
      <w:r w:rsidRPr="738E7FB3" w:rsidR="00006C0F">
        <w:rPr>
          <w:rFonts w:ascii="Microsoft New Tai Lue" w:hAnsi="Microsoft New Tai Lue" w:cs="Microsoft New Tai Lue"/>
          <w:b w:val="1"/>
          <w:bCs w:val="1"/>
          <w:color w:val="002060"/>
          <w:sz w:val="20"/>
          <w:szCs w:val="20"/>
          <w:u w:val="single"/>
        </w:rPr>
        <w:t xml:space="preserve">Audition Guidelines December </w:t>
      </w:r>
      <w:r w:rsidRPr="738E7FB3" w:rsidR="142612F2">
        <w:rPr>
          <w:rFonts w:ascii="Microsoft New Tai Lue" w:hAnsi="Microsoft New Tai Lue" w:cs="Microsoft New Tai Lue"/>
          <w:b w:val="1"/>
          <w:bCs w:val="1"/>
          <w:color w:val="002060"/>
          <w:sz w:val="20"/>
          <w:szCs w:val="20"/>
          <w:u w:val="single"/>
        </w:rPr>
        <w:t>2021</w:t>
      </w:r>
    </w:p>
    <w:p w:rsidRPr="00006C0F" w:rsidR="00006C0F" w:rsidP="00006C0F" w:rsidRDefault="00006C0F" w14:paraId="5A39BBE3" w14:textId="77777777">
      <w:pPr>
        <w:rPr>
          <w:rFonts w:ascii="Microsoft New Tai Lue" w:hAnsi="Microsoft New Tai Lue" w:cs="Microsoft New Tai Lue"/>
          <w:b/>
          <w:color w:val="002060"/>
          <w:sz w:val="20"/>
          <w:szCs w:val="20"/>
          <w:u w:val="single"/>
        </w:rPr>
      </w:pPr>
    </w:p>
    <w:p w:rsidR="00006C0F" w:rsidP="00006C0F" w:rsidRDefault="00006C0F" w14:paraId="15835615"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b/>
          <w:color w:val="002060"/>
          <w:sz w:val="20"/>
          <w:szCs w:val="20"/>
          <w:u w:val="single"/>
        </w:rPr>
        <w:t>How to apply</w:t>
      </w:r>
      <w:r w:rsidRPr="00006C0F">
        <w:rPr>
          <w:rFonts w:ascii="Microsoft New Tai Lue" w:hAnsi="Microsoft New Tai Lue" w:cs="Microsoft New Tai Lue"/>
          <w:color w:val="002060"/>
          <w:sz w:val="20"/>
          <w:szCs w:val="20"/>
        </w:rPr>
        <w:t xml:space="preserve"> </w:t>
      </w:r>
    </w:p>
    <w:p w:rsidRPr="00006C0F" w:rsidR="00006C0F" w:rsidP="1F73515D" w:rsidRDefault="00006C0F" w14:paraId="7648936B" w14:textId="3D1CC8AF">
      <w:pPr>
        <w:rPr>
          <w:rFonts w:ascii="Microsoft New Tai Lue" w:hAnsi="Microsoft New Tai Lue" w:cs="Microsoft New Tai Lue"/>
          <w:color w:val="002060"/>
          <w:sz w:val="20"/>
          <w:szCs w:val="20"/>
        </w:rPr>
      </w:pPr>
      <w:r w:rsidRPr="1F73515D" w:rsidR="53B6BD3C">
        <w:rPr>
          <w:rFonts w:ascii="Microsoft New Tai Lue" w:hAnsi="Microsoft New Tai Lue" w:cs="Microsoft New Tai Lue"/>
          <w:color w:val="002060"/>
          <w:sz w:val="20"/>
          <w:szCs w:val="20"/>
        </w:rPr>
        <w:t xml:space="preserve">Apply using the online application form on the UYO website </w:t>
      </w:r>
      <w:r w:rsidRPr="1F73515D" w:rsidR="6FEA2E43">
        <w:rPr>
          <w:rFonts w:ascii="Microsoft New Tai Lue" w:hAnsi="Microsoft New Tai Lue" w:cs="Microsoft New Tai Lue"/>
          <w:color w:val="002060"/>
          <w:sz w:val="20"/>
          <w:szCs w:val="20"/>
        </w:rPr>
        <w:t>(</w:t>
      </w:r>
      <w:hyperlink r:id="Red7ee5f6197d427f">
        <w:r w:rsidRPr="1F73515D" w:rsidR="6FEA2E43">
          <w:rPr>
            <w:rStyle w:val="Hyperlink"/>
            <w:rFonts w:ascii="Microsoft New Tai Lue" w:hAnsi="Microsoft New Tai Lue" w:cs="Microsoft New Tai Lue"/>
            <w:sz w:val="20"/>
            <w:szCs w:val="20"/>
          </w:rPr>
          <w:t>www.uyo.org.uk/howtojoin)</w:t>
        </w:r>
      </w:hyperlink>
    </w:p>
    <w:p w:rsidRPr="00006C0F" w:rsidR="00006C0F" w:rsidP="00006C0F" w:rsidRDefault="00006C0F" w14:paraId="4270736F" w14:textId="6CD39510">
      <w:pPr>
        <w:rPr>
          <w:rFonts w:ascii="Microsoft New Tai Lue" w:hAnsi="Microsoft New Tai Lue" w:cs="Microsoft New Tai Lue"/>
          <w:color w:val="002060"/>
          <w:sz w:val="20"/>
          <w:szCs w:val="20"/>
        </w:rPr>
      </w:pPr>
      <w:r w:rsidRPr="1F73515D" w:rsidR="00006C0F">
        <w:rPr>
          <w:rFonts w:ascii="Microsoft New Tai Lue" w:hAnsi="Microsoft New Tai Lue" w:cs="Microsoft New Tai Lue"/>
          <w:color w:val="002060"/>
          <w:sz w:val="20"/>
          <w:szCs w:val="20"/>
        </w:rPr>
        <w:t xml:space="preserve">from the </w:t>
      </w:r>
      <w:r w:rsidRPr="1F73515D" w:rsidR="0A3990C5">
        <w:rPr>
          <w:rFonts w:ascii="Microsoft New Tai Lue" w:hAnsi="Microsoft New Tai Lue" w:cs="Microsoft New Tai Lue"/>
          <w:color w:val="002060"/>
          <w:sz w:val="20"/>
          <w:szCs w:val="20"/>
        </w:rPr>
        <w:t>end of September</w:t>
      </w:r>
      <w:r w:rsidRPr="1F73515D" w:rsidR="00006C0F">
        <w:rPr>
          <w:rFonts w:ascii="Microsoft New Tai Lue" w:hAnsi="Microsoft New Tai Lue" w:cs="Microsoft New Tai Lue"/>
          <w:color w:val="002060"/>
          <w:sz w:val="20"/>
          <w:szCs w:val="20"/>
        </w:rPr>
        <w:t xml:space="preserve"> </w:t>
      </w:r>
      <w:r w:rsidRPr="1F73515D" w:rsidR="142612F2">
        <w:rPr>
          <w:rFonts w:ascii="Microsoft New Tai Lue" w:hAnsi="Microsoft New Tai Lue" w:cs="Microsoft New Tai Lue"/>
          <w:color w:val="002060"/>
          <w:sz w:val="20"/>
          <w:szCs w:val="20"/>
        </w:rPr>
        <w:t>2021</w:t>
      </w:r>
      <w:r w:rsidRPr="1F73515D" w:rsidR="00006C0F">
        <w:rPr>
          <w:rFonts w:ascii="Microsoft New Tai Lue" w:hAnsi="Microsoft New Tai Lue" w:cs="Microsoft New Tai Lue"/>
          <w:color w:val="002060"/>
          <w:sz w:val="20"/>
          <w:szCs w:val="20"/>
        </w:rPr>
        <w:t xml:space="preserve">. </w:t>
      </w:r>
    </w:p>
    <w:p w:rsidRPr="00006C0F" w:rsidR="00006C0F" w:rsidP="00006C0F" w:rsidRDefault="00006C0F" w14:paraId="29D6B04F"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1F41636A" w14:textId="74B53B97">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 xml:space="preserve">Please note all candidates must submit an application form before midnight on the </w:t>
      </w:r>
      <w:r w:rsidRPr="738E7FB3" w:rsidR="00006C0F">
        <w:rPr>
          <w:rFonts w:ascii="Microsoft New Tai Lue" w:hAnsi="Microsoft New Tai Lue" w:cs="Microsoft New Tai Lue"/>
          <w:b w:val="1"/>
          <w:bCs w:val="1"/>
          <w:color w:val="002060"/>
          <w:sz w:val="20"/>
          <w:szCs w:val="20"/>
        </w:rPr>
        <w:t>closing date</w:t>
      </w:r>
      <w:r w:rsidRPr="738E7FB3" w:rsidR="00006C0F">
        <w:rPr>
          <w:rFonts w:ascii="Microsoft New Tai Lue" w:hAnsi="Microsoft New Tai Lue" w:cs="Microsoft New Tai Lue"/>
          <w:color w:val="002060"/>
          <w:sz w:val="20"/>
          <w:szCs w:val="20"/>
        </w:rPr>
        <w:t xml:space="preserve"> of </w:t>
      </w:r>
      <w:r w:rsidRPr="738E7FB3" w:rsidR="3B6C921B">
        <w:rPr>
          <w:rFonts w:ascii="Microsoft New Tai Lue" w:hAnsi="Microsoft New Tai Lue" w:cs="Microsoft New Tai Lue"/>
          <w:b w:val="1"/>
          <w:bCs w:val="1"/>
          <w:color w:val="002060"/>
          <w:sz w:val="20"/>
          <w:szCs w:val="20"/>
        </w:rPr>
        <w:t xml:space="preserve">Monday </w:t>
      </w:r>
      <w:r w:rsidRPr="738E7FB3" w:rsidR="3B7BAEFA">
        <w:rPr>
          <w:rFonts w:ascii="Microsoft New Tai Lue" w:hAnsi="Microsoft New Tai Lue" w:cs="Microsoft New Tai Lue"/>
          <w:b w:val="1"/>
          <w:bCs w:val="1"/>
          <w:color w:val="002060"/>
          <w:sz w:val="20"/>
          <w:szCs w:val="20"/>
        </w:rPr>
        <w:t>1</w:t>
      </w:r>
      <w:r w:rsidRPr="738E7FB3" w:rsidR="3B7BAEFA">
        <w:rPr>
          <w:rFonts w:ascii="Microsoft New Tai Lue" w:hAnsi="Microsoft New Tai Lue" w:cs="Microsoft New Tai Lue"/>
          <w:b w:val="1"/>
          <w:bCs w:val="1"/>
          <w:color w:val="002060"/>
          <w:sz w:val="20"/>
          <w:szCs w:val="20"/>
          <w:vertAlign w:val="superscript"/>
        </w:rPr>
        <w:t>st</w:t>
      </w:r>
      <w:r w:rsidRPr="738E7FB3" w:rsidR="3B7BAEFA">
        <w:rPr>
          <w:rFonts w:ascii="Microsoft New Tai Lue" w:hAnsi="Microsoft New Tai Lue" w:cs="Microsoft New Tai Lue"/>
          <w:b w:val="1"/>
          <w:bCs w:val="1"/>
          <w:color w:val="002060"/>
          <w:sz w:val="20"/>
          <w:szCs w:val="20"/>
        </w:rPr>
        <w:t xml:space="preserve"> </w:t>
      </w:r>
      <w:r w:rsidRPr="738E7FB3" w:rsidR="00006C0F">
        <w:rPr>
          <w:rFonts w:ascii="Microsoft New Tai Lue" w:hAnsi="Microsoft New Tai Lue" w:cs="Microsoft New Tai Lue"/>
          <w:b w:val="1"/>
          <w:bCs w:val="1"/>
          <w:color w:val="002060"/>
          <w:sz w:val="20"/>
          <w:szCs w:val="20"/>
        </w:rPr>
        <w:t xml:space="preserve">November </w:t>
      </w:r>
      <w:r w:rsidRPr="738E7FB3" w:rsidR="142612F2">
        <w:rPr>
          <w:rFonts w:ascii="Microsoft New Tai Lue" w:hAnsi="Microsoft New Tai Lue" w:cs="Microsoft New Tai Lue"/>
          <w:b w:val="1"/>
          <w:bCs w:val="1"/>
          <w:color w:val="002060"/>
          <w:sz w:val="20"/>
          <w:szCs w:val="20"/>
        </w:rPr>
        <w:t>2021</w:t>
      </w:r>
      <w:r w:rsidRPr="738E7FB3" w:rsidR="00006C0F">
        <w:rPr>
          <w:rFonts w:ascii="Microsoft New Tai Lue" w:hAnsi="Microsoft New Tai Lue" w:cs="Microsoft New Tai Lue"/>
          <w:color w:val="002060"/>
          <w:sz w:val="20"/>
          <w:szCs w:val="20"/>
        </w:rPr>
        <w:t xml:space="preserve">. </w:t>
      </w:r>
    </w:p>
    <w:p w:rsidRPr="00006C0F" w:rsidR="00006C0F" w:rsidP="00006C0F" w:rsidRDefault="00006C0F" w14:paraId="0A6959E7"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42CFAA2A" w14:paraId="12BAC8E0" w14:textId="59AD28DE">
      <w:pPr>
        <w:rPr>
          <w:rFonts w:ascii="Microsoft New Tai Lue" w:hAnsi="Microsoft New Tai Lue" w:cs="Microsoft New Tai Lue"/>
          <w:color w:val="002060"/>
          <w:sz w:val="20"/>
          <w:szCs w:val="20"/>
        </w:rPr>
      </w:pPr>
      <w:r w:rsidRPr="738E7FB3" w:rsidR="2D95EDF6">
        <w:rPr>
          <w:rFonts w:ascii="Microsoft New Tai Lue" w:hAnsi="Microsoft New Tai Lue" w:cs="Microsoft New Tai Lue"/>
          <w:color w:val="002060"/>
          <w:sz w:val="20"/>
          <w:szCs w:val="20"/>
        </w:rPr>
        <w:t>A</w:t>
      </w:r>
      <w:r w:rsidRPr="738E7FB3" w:rsidR="42CFAA2A">
        <w:rPr>
          <w:rFonts w:ascii="Microsoft New Tai Lue" w:hAnsi="Microsoft New Tai Lue" w:cs="Microsoft New Tai Lue"/>
          <w:color w:val="002060"/>
          <w:sz w:val="20"/>
          <w:szCs w:val="20"/>
        </w:rPr>
        <w:t xml:space="preserve"> </w:t>
      </w:r>
      <w:r w:rsidRPr="738E7FB3" w:rsidR="00006C0F">
        <w:rPr>
          <w:rFonts w:ascii="Microsoft New Tai Lue" w:hAnsi="Microsoft New Tai Lue" w:cs="Microsoft New Tai Lue"/>
          <w:color w:val="002060"/>
          <w:sz w:val="20"/>
          <w:szCs w:val="20"/>
        </w:rPr>
        <w:t xml:space="preserve">non-refundable audition registration fee of £20 is required before an audition can be scheduled.  Payments can be made online </w:t>
      </w:r>
      <w:r w:rsidRPr="738E7FB3" w:rsidR="75E1A6CC">
        <w:rPr>
          <w:rFonts w:ascii="Microsoft New Tai Lue" w:hAnsi="Microsoft New Tai Lue" w:cs="Microsoft New Tai Lue"/>
          <w:color w:val="002060"/>
          <w:sz w:val="20"/>
          <w:szCs w:val="20"/>
        </w:rPr>
        <w:t>through the UYO website.</w:t>
      </w:r>
      <w:r w:rsidRPr="738E7FB3" w:rsidR="00006C0F">
        <w:rPr>
          <w:rFonts w:ascii="Microsoft New Tai Lue" w:hAnsi="Microsoft New Tai Lue" w:cs="Microsoft New Tai Lue"/>
          <w:color w:val="002060"/>
          <w:sz w:val="20"/>
          <w:szCs w:val="20"/>
        </w:rPr>
        <w:t xml:space="preserve"> </w:t>
      </w:r>
    </w:p>
    <w:p w:rsidRPr="00006C0F" w:rsidR="00006C0F" w:rsidP="00006C0F" w:rsidRDefault="00006C0F" w14:paraId="100C5B58"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636428C1" w14:textId="298E03EB">
      <w:pPr>
        <w:rPr>
          <w:rFonts w:ascii="Microsoft New Tai Lue" w:hAnsi="Microsoft New Tai Lue" w:cs="Microsoft New Tai Lue"/>
          <w:color w:val="002060"/>
          <w:sz w:val="20"/>
          <w:szCs w:val="20"/>
        </w:rPr>
      </w:pPr>
      <w:r w:rsidRPr="1F73515D" w:rsidR="00006C0F">
        <w:rPr>
          <w:rFonts w:ascii="Microsoft New Tai Lue" w:hAnsi="Microsoft New Tai Lue" w:cs="Microsoft New Tai Lue"/>
          <w:color w:val="002060"/>
          <w:sz w:val="20"/>
          <w:szCs w:val="20"/>
        </w:rPr>
        <w:t xml:space="preserve">Late applications will be considered on a </w:t>
      </w:r>
      <w:r w:rsidRPr="1F73515D" w:rsidR="304715A8">
        <w:rPr>
          <w:rFonts w:ascii="Microsoft New Tai Lue" w:hAnsi="Microsoft New Tai Lue" w:cs="Microsoft New Tai Lue"/>
          <w:color w:val="002060"/>
          <w:sz w:val="20"/>
          <w:szCs w:val="20"/>
        </w:rPr>
        <w:t>case-by-case</w:t>
      </w:r>
      <w:r w:rsidRPr="1F73515D" w:rsidR="00006C0F">
        <w:rPr>
          <w:rFonts w:ascii="Microsoft New Tai Lue" w:hAnsi="Microsoft New Tai Lue" w:cs="Microsoft New Tai Lue"/>
          <w:color w:val="002060"/>
          <w:sz w:val="20"/>
          <w:szCs w:val="20"/>
        </w:rPr>
        <w:t xml:space="preserve"> basis. </w:t>
      </w:r>
    </w:p>
    <w:p w:rsidRPr="00006C0F" w:rsidR="00006C0F" w:rsidP="00006C0F" w:rsidRDefault="00006C0F" w14:paraId="12F40E89"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44619C2C"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color w:val="002060"/>
          <w:sz w:val="20"/>
          <w:szCs w:val="20"/>
        </w:rPr>
        <w:t xml:space="preserve"> </w:t>
      </w:r>
      <w:r w:rsidRPr="00006C0F">
        <w:rPr>
          <w:rFonts w:ascii="Microsoft New Tai Lue" w:hAnsi="Microsoft New Tai Lue" w:cs="Microsoft New Tai Lue"/>
          <w:b/>
          <w:color w:val="002060"/>
          <w:sz w:val="20"/>
          <w:szCs w:val="20"/>
          <w:u w:val="single"/>
        </w:rPr>
        <w:t xml:space="preserve">CRITERIA  </w:t>
      </w:r>
    </w:p>
    <w:p w:rsidRPr="00006C0F" w:rsidR="00006C0F" w:rsidP="00006C0F" w:rsidRDefault="00006C0F" w14:paraId="608DEACE"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30B621D6"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 xml:space="preserve">Age </w:t>
      </w:r>
    </w:p>
    <w:p w:rsidRPr="00006C0F" w:rsidR="00006C0F" w:rsidP="00006C0F" w:rsidRDefault="00006C0F" w14:paraId="119CC7E7" w14:textId="0A9B0357">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Applicants must be aged between 14 &amp; 23 on 1</w:t>
      </w:r>
      <w:r w:rsidRPr="738E7FB3" w:rsidR="5227E2B3">
        <w:rPr>
          <w:rFonts w:ascii="Microsoft New Tai Lue" w:hAnsi="Microsoft New Tai Lue" w:cs="Microsoft New Tai Lue"/>
          <w:color w:val="002060"/>
          <w:sz w:val="20"/>
          <w:szCs w:val="20"/>
        </w:rPr>
        <w:t>1</w:t>
      </w:r>
      <w:r w:rsidRPr="738E7FB3" w:rsidR="00006C0F">
        <w:rPr>
          <w:rFonts w:ascii="Microsoft New Tai Lue" w:hAnsi="Microsoft New Tai Lue" w:cs="Microsoft New Tai Lue"/>
          <w:color w:val="002060"/>
          <w:sz w:val="20"/>
          <w:szCs w:val="20"/>
        </w:rPr>
        <w:t xml:space="preserve">th August </w:t>
      </w:r>
      <w:r w:rsidRPr="738E7FB3" w:rsidR="19A97F09">
        <w:rPr>
          <w:rFonts w:ascii="Microsoft New Tai Lue" w:hAnsi="Microsoft New Tai Lue" w:cs="Microsoft New Tai Lue"/>
          <w:color w:val="002060"/>
          <w:sz w:val="20"/>
          <w:szCs w:val="20"/>
        </w:rPr>
        <w:t>2022</w:t>
      </w:r>
      <w:r w:rsidRPr="738E7FB3" w:rsidR="00006C0F">
        <w:rPr>
          <w:rFonts w:ascii="Microsoft New Tai Lue" w:hAnsi="Microsoft New Tai Lue" w:cs="Microsoft New Tai Lue"/>
          <w:color w:val="002060"/>
          <w:sz w:val="20"/>
          <w:szCs w:val="20"/>
        </w:rPr>
        <w:t xml:space="preserve">. </w:t>
      </w:r>
    </w:p>
    <w:p w:rsidRPr="00006C0F" w:rsidR="00006C0F" w:rsidP="00006C0F" w:rsidRDefault="00006C0F" w14:paraId="2BAC6FC9"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03E12EA8"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Standard</w:t>
      </w:r>
    </w:p>
    <w:p w:rsidRPr="00006C0F" w:rsidR="00006C0F" w:rsidP="00006C0F" w:rsidRDefault="00006C0F" w14:paraId="7E983A98"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Applicants must be of a standard equivalent to at least ABRSM Grade 7. </w:t>
      </w:r>
    </w:p>
    <w:p w:rsidRPr="00006C0F" w:rsidR="00006C0F" w:rsidP="00006C0F" w:rsidRDefault="00006C0F" w14:paraId="156A6281"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631F9949"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 xml:space="preserve">Nationality </w:t>
      </w:r>
    </w:p>
    <w:p w:rsidRPr="00006C0F" w:rsidR="00006C0F" w:rsidP="00006C0F" w:rsidRDefault="00006C0F" w14:paraId="6C74F34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Applicants will be accepted from musicians who: </w:t>
      </w:r>
    </w:p>
    <w:p w:rsidRPr="00006C0F" w:rsidR="00006C0F" w:rsidP="00006C0F" w:rsidRDefault="00006C0F" w14:paraId="20876B09"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006C0F" w:rsidP="00006C0F" w:rsidRDefault="00006C0F" w14:paraId="0CBFA368"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Were born in Northern Ireland </w:t>
      </w:r>
    </w:p>
    <w:p w:rsidR="00006C0F" w:rsidP="00006C0F" w:rsidRDefault="00006C0F" w14:paraId="13798F58"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Live in Northern Ireland</w:t>
      </w:r>
    </w:p>
    <w:p w:rsidRPr="00006C0F" w:rsidR="00006C0F" w:rsidP="00006C0F" w:rsidRDefault="00006C0F" w14:paraId="0A6BD2CA"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Are in full-time study in Northern Ireland (at least 12 hours per week) </w:t>
      </w:r>
    </w:p>
    <w:p w:rsidRPr="00006C0F" w:rsidR="00006C0F" w:rsidP="00006C0F" w:rsidRDefault="00006C0F" w14:paraId="1014666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395C943A" w:rsidRDefault="00006C0F" w14:paraId="0E1CFD3C"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b/>
          <w:bCs/>
          <w:color w:val="002060"/>
          <w:sz w:val="20"/>
          <w:szCs w:val="20"/>
        </w:rPr>
        <w:t>Preference will be given to musicians who fulfil the above criteria however consideration will be given to other applicants to ensure the necessary orchestral balance and preserve the excellence and continuing high standards of the Ulster Youth Orchestra.</w:t>
      </w:r>
      <w:r w:rsidRPr="395C943A">
        <w:rPr>
          <w:rFonts w:ascii="Microsoft New Tai Lue" w:hAnsi="Microsoft New Tai Lue" w:cs="Microsoft New Tai Lue"/>
          <w:color w:val="002060"/>
          <w:sz w:val="20"/>
          <w:szCs w:val="20"/>
        </w:rPr>
        <w:t xml:space="preserve"> </w:t>
      </w:r>
    </w:p>
    <w:p w:rsidRPr="00006C0F" w:rsidR="00006C0F" w:rsidP="395C943A" w:rsidRDefault="00006C0F" w14:paraId="37711468" w14:textId="37BF5188">
      <w:pPr>
        <w:rPr>
          <w:rFonts w:ascii="Microsoft New Tai Lue" w:hAnsi="Microsoft New Tai Lue" w:eastAsia="Microsoft New Tai Lue" w:cs="Microsoft New Tai Lue"/>
          <w:color w:val="002060"/>
          <w:sz w:val="20"/>
          <w:szCs w:val="20"/>
        </w:rPr>
      </w:pPr>
    </w:p>
    <w:p w:rsidRPr="00006C0F" w:rsidR="00006C0F" w:rsidP="395C943A" w:rsidRDefault="168138ED" w14:paraId="1B7172F4" w14:textId="22E38F72">
      <w:pPr>
        <w:rPr>
          <w:rFonts w:ascii="Microsoft New Tai Lue" w:hAnsi="Microsoft New Tai Lue" w:cs="Microsoft New Tai Lue"/>
          <w:color w:val="002060"/>
          <w:sz w:val="20"/>
          <w:szCs w:val="20"/>
        </w:rPr>
      </w:pPr>
      <w:r w:rsidRPr="738E7FB3" w:rsidR="6D4835D7">
        <w:rPr>
          <w:rFonts w:ascii="Microsoft New Tai Lue" w:hAnsi="Microsoft New Tai Lue" w:cs="Microsoft New Tai Lue"/>
          <w:color w:val="002060"/>
          <w:sz w:val="20"/>
          <w:szCs w:val="20"/>
        </w:rPr>
        <w:t>Q</w:t>
      </w:r>
      <w:r w:rsidRPr="738E7FB3" w:rsidR="00006C0F">
        <w:rPr>
          <w:rFonts w:ascii="Microsoft New Tai Lue" w:hAnsi="Microsoft New Tai Lue" w:cs="Microsoft New Tai Lue"/>
          <w:color w:val="002060"/>
          <w:sz w:val="20"/>
          <w:szCs w:val="20"/>
        </w:rPr>
        <w:t xml:space="preserve">ualifications gained or previous membership of UYO do not guarantee success at audition - all candidates must re-apply for a place in the Orchestra and are assessed on their performance on the day.  </w:t>
      </w:r>
    </w:p>
    <w:p w:rsidRPr="00006C0F" w:rsidR="00006C0F" w:rsidP="00006C0F" w:rsidRDefault="00006C0F" w14:paraId="6592FC90" w14:textId="4B05C935">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 xml:space="preserve">Places are allocated based on the numbers required for the </w:t>
      </w:r>
      <w:r w:rsidRPr="738E7FB3" w:rsidR="19A97F09">
        <w:rPr>
          <w:rFonts w:ascii="Microsoft New Tai Lue" w:hAnsi="Microsoft New Tai Lue" w:cs="Microsoft New Tai Lue"/>
          <w:color w:val="002060"/>
          <w:sz w:val="20"/>
          <w:szCs w:val="20"/>
        </w:rPr>
        <w:t>2022</w:t>
      </w:r>
      <w:r w:rsidRPr="738E7FB3" w:rsidR="00006C0F">
        <w:rPr>
          <w:rFonts w:ascii="Microsoft New Tai Lue" w:hAnsi="Microsoft New Tai Lue" w:cs="Microsoft New Tai Lue"/>
          <w:color w:val="002060"/>
          <w:sz w:val="20"/>
          <w:szCs w:val="20"/>
        </w:rPr>
        <w:t xml:space="preserve"> repertoire. </w:t>
      </w:r>
    </w:p>
    <w:p w:rsidR="395C943A" w:rsidP="395C943A" w:rsidRDefault="395C943A" w14:paraId="1F995687" w14:textId="535FDADD">
      <w:pPr>
        <w:rPr>
          <w:rFonts w:ascii="Microsoft New Tai Lue" w:hAnsi="Microsoft New Tai Lue" w:cs="Microsoft New Tai Lue"/>
          <w:color w:val="002060"/>
          <w:sz w:val="20"/>
          <w:szCs w:val="20"/>
        </w:rPr>
      </w:pPr>
    </w:p>
    <w:p w:rsidR="395C943A" w:rsidP="395C943A" w:rsidRDefault="395C943A" w14:paraId="7108C1A7" w14:textId="7BCF85B9" w14:noSpellErr="1">
      <w:pPr>
        <w:rPr>
          <w:rFonts w:ascii="Microsoft New Tai Lue" w:hAnsi="Microsoft New Tai Lue" w:cs="Microsoft New Tai Lue"/>
          <w:color w:val="002060"/>
          <w:sz w:val="20"/>
          <w:szCs w:val="20"/>
        </w:rPr>
      </w:pPr>
    </w:p>
    <w:p w:rsidR="738E7FB3" w:rsidP="738E7FB3" w:rsidRDefault="738E7FB3" w14:paraId="001867B5" w14:textId="4C5DDA5E">
      <w:pPr>
        <w:pStyle w:val="Normal"/>
        <w:rPr>
          <w:rFonts w:ascii="Microsoft New Tai Lue" w:hAnsi="Microsoft New Tai Lue" w:cs="Microsoft New Tai Lue"/>
          <w:color w:val="002060"/>
          <w:sz w:val="20"/>
          <w:szCs w:val="20"/>
        </w:rPr>
      </w:pPr>
    </w:p>
    <w:p w:rsidR="738E7FB3" w:rsidP="738E7FB3" w:rsidRDefault="738E7FB3" w14:paraId="0D109F05" w14:textId="2E7A05A4">
      <w:pPr>
        <w:pStyle w:val="Normal"/>
        <w:rPr>
          <w:rFonts w:ascii="Microsoft New Tai Lue" w:hAnsi="Microsoft New Tai Lue" w:cs="Microsoft New Tai Lue"/>
          <w:color w:val="002060"/>
          <w:sz w:val="20"/>
          <w:szCs w:val="20"/>
        </w:rPr>
      </w:pPr>
    </w:p>
    <w:p w:rsidR="738E7FB3" w:rsidP="738E7FB3" w:rsidRDefault="738E7FB3" w14:paraId="6CF400EB" w14:textId="3C2F06B1">
      <w:pPr>
        <w:pStyle w:val="Normal"/>
        <w:rPr>
          <w:rFonts w:ascii="Microsoft New Tai Lue" w:hAnsi="Microsoft New Tai Lue" w:cs="Microsoft New Tai Lue"/>
          <w:color w:val="002060"/>
          <w:sz w:val="20"/>
          <w:szCs w:val="20"/>
        </w:rPr>
      </w:pPr>
    </w:p>
    <w:p w:rsidR="00006C0F" w:rsidP="395C943A" w:rsidRDefault="00006C0F" w14:paraId="522294C8" w14:textId="77777777">
      <w:pPr>
        <w:rPr>
          <w:rFonts w:ascii="Microsoft New Tai Lue" w:hAnsi="Microsoft New Tai Lue" w:cs="Microsoft New Tai Lue"/>
          <w:b/>
          <w:bCs/>
          <w:color w:val="002060"/>
          <w:sz w:val="20"/>
          <w:szCs w:val="20"/>
          <w:u w:val="single"/>
        </w:rPr>
      </w:pPr>
      <w:r w:rsidRPr="395C943A">
        <w:rPr>
          <w:rFonts w:ascii="Microsoft New Tai Lue" w:hAnsi="Microsoft New Tai Lue" w:cs="Microsoft New Tai Lue"/>
          <w:b/>
          <w:bCs/>
          <w:color w:val="002060"/>
          <w:sz w:val="20"/>
          <w:szCs w:val="20"/>
          <w:u w:val="single"/>
        </w:rPr>
        <w:lastRenderedPageBreak/>
        <w:t>The audition</w:t>
      </w:r>
    </w:p>
    <w:p w:rsidR="395C943A" w:rsidP="395C943A" w:rsidRDefault="395C943A" w14:paraId="2CAF6B66" w14:textId="0AF5BE77">
      <w:pPr>
        <w:rPr>
          <w:rFonts w:ascii="Microsoft New Tai Lue" w:hAnsi="Microsoft New Tai Lue" w:cs="Microsoft New Tai Lue"/>
          <w:b/>
          <w:bCs/>
          <w:color w:val="002060"/>
          <w:sz w:val="20"/>
          <w:szCs w:val="20"/>
          <w:u w:val="single"/>
        </w:rPr>
      </w:pPr>
    </w:p>
    <w:p w:rsidR="55EDA772" w:rsidP="395C943A" w:rsidRDefault="55EDA772" w14:paraId="68166AF4" w14:textId="4272105A">
      <w:pPr>
        <w:spacing w:line="259" w:lineRule="auto"/>
      </w:pPr>
      <w:r w:rsidRPr="738E7FB3" w:rsidR="55EDA772">
        <w:rPr>
          <w:rFonts w:ascii="Microsoft New Tai Lue" w:hAnsi="Microsoft New Tai Lue" w:eastAsia="Microsoft New Tai Lue" w:cs="Microsoft New Tai Lue"/>
          <w:color w:val="002060"/>
          <w:sz w:val="20"/>
          <w:szCs w:val="20"/>
        </w:rPr>
        <w:t xml:space="preserve">Due to </w:t>
      </w:r>
      <w:r w:rsidRPr="738E7FB3" w:rsidR="4D5D129A">
        <w:rPr>
          <w:rFonts w:ascii="Microsoft New Tai Lue" w:hAnsi="Microsoft New Tai Lue" w:eastAsia="Microsoft New Tai Lue" w:cs="Microsoft New Tai Lue"/>
          <w:color w:val="002060"/>
          <w:sz w:val="20"/>
          <w:szCs w:val="20"/>
        </w:rPr>
        <w:t xml:space="preserve">ongoing </w:t>
      </w:r>
      <w:r w:rsidRPr="738E7FB3" w:rsidR="55EDA772">
        <w:rPr>
          <w:rFonts w:ascii="Microsoft New Tai Lue" w:hAnsi="Microsoft New Tai Lue" w:eastAsia="Microsoft New Tai Lue" w:cs="Microsoft New Tai Lue"/>
          <w:color w:val="002060"/>
          <w:sz w:val="20"/>
          <w:szCs w:val="20"/>
        </w:rPr>
        <w:t>Covid-19 restrictions,</w:t>
      </w:r>
      <w:r w:rsidRPr="738E7FB3" w:rsidR="55EDA772">
        <w:rPr>
          <w:rFonts w:ascii="Microsoft New Tai Lue" w:hAnsi="Microsoft New Tai Lue" w:cs="Microsoft New Tai Lue"/>
          <w:color w:val="002060"/>
          <w:sz w:val="20"/>
          <w:szCs w:val="20"/>
        </w:rPr>
        <w:t xml:space="preserve"> t</w:t>
      </w:r>
      <w:r w:rsidRPr="738E7FB3" w:rsidR="00006C0F">
        <w:rPr>
          <w:rFonts w:ascii="Microsoft New Tai Lue" w:hAnsi="Microsoft New Tai Lue" w:cs="Microsoft New Tai Lue"/>
          <w:color w:val="002060"/>
          <w:sz w:val="20"/>
          <w:szCs w:val="20"/>
        </w:rPr>
        <w:t xml:space="preserve">he auditions will take place </w:t>
      </w:r>
      <w:r w:rsidRPr="738E7FB3" w:rsidR="542235E1">
        <w:rPr>
          <w:rFonts w:ascii="Microsoft New Tai Lue" w:hAnsi="Microsoft New Tai Lue" w:cs="Microsoft New Tai Lue"/>
          <w:color w:val="002060"/>
          <w:sz w:val="20"/>
          <w:szCs w:val="20"/>
        </w:rPr>
        <w:t xml:space="preserve">live and </w:t>
      </w:r>
      <w:r w:rsidRPr="738E7FB3" w:rsidR="77C16F05">
        <w:rPr>
          <w:rFonts w:ascii="Microsoft New Tai Lue" w:hAnsi="Microsoft New Tai Lue" w:cs="Microsoft New Tai Lue"/>
          <w:color w:val="002060"/>
          <w:sz w:val="20"/>
          <w:szCs w:val="20"/>
        </w:rPr>
        <w:t xml:space="preserve">online </w:t>
      </w:r>
      <w:r w:rsidRPr="738E7FB3" w:rsidR="29832D95">
        <w:rPr>
          <w:rFonts w:ascii="Microsoft New Tai Lue" w:hAnsi="Microsoft New Tai Lue" w:cs="Microsoft New Tai Lue"/>
          <w:color w:val="002060"/>
          <w:sz w:val="20"/>
          <w:szCs w:val="20"/>
        </w:rPr>
        <w:t xml:space="preserve">via </w:t>
      </w:r>
      <w:r w:rsidRPr="738E7FB3" w:rsidR="2438600F">
        <w:rPr>
          <w:rFonts w:ascii="Microsoft New Tai Lue" w:hAnsi="Microsoft New Tai Lue" w:cs="Microsoft New Tai Lue"/>
          <w:color w:val="002060"/>
          <w:sz w:val="20"/>
          <w:szCs w:val="20"/>
        </w:rPr>
        <w:t>Zoom on</w:t>
      </w:r>
      <w:r w:rsidRPr="738E7FB3" w:rsidR="53FDF065">
        <w:rPr>
          <w:rFonts w:ascii="Microsoft New Tai Lue" w:hAnsi="Microsoft New Tai Lue" w:cs="Microsoft New Tai Lue"/>
          <w:color w:val="002060"/>
          <w:sz w:val="20"/>
          <w:szCs w:val="20"/>
        </w:rPr>
        <w:t xml:space="preserve"> </w:t>
      </w:r>
      <w:r w:rsidRPr="738E7FB3" w:rsidR="0B29ABED">
        <w:rPr>
          <w:rFonts w:ascii="Microsoft New Tai Lue" w:hAnsi="Microsoft New Tai Lue" w:cs="Microsoft New Tai Lue"/>
          <w:b w:val="1"/>
          <w:bCs w:val="1"/>
          <w:color w:val="002060"/>
          <w:sz w:val="20"/>
          <w:szCs w:val="20"/>
        </w:rPr>
        <w:t>Monday 2</w:t>
      </w:r>
      <w:r w:rsidRPr="738E7FB3" w:rsidR="70829D96">
        <w:rPr>
          <w:rFonts w:ascii="Microsoft New Tai Lue" w:hAnsi="Microsoft New Tai Lue" w:cs="Microsoft New Tai Lue"/>
          <w:b w:val="1"/>
          <w:bCs w:val="1"/>
          <w:color w:val="002060"/>
          <w:sz w:val="20"/>
          <w:szCs w:val="20"/>
        </w:rPr>
        <w:t>0th</w:t>
      </w:r>
      <w:r w:rsidRPr="738E7FB3" w:rsidR="0B29ABED">
        <w:rPr>
          <w:rFonts w:ascii="Microsoft New Tai Lue" w:hAnsi="Microsoft New Tai Lue" w:cs="Microsoft New Tai Lue"/>
          <w:b w:val="1"/>
          <w:bCs w:val="1"/>
          <w:color w:val="002060"/>
          <w:sz w:val="20"/>
          <w:szCs w:val="20"/>
        </w:rPr>
        <w:t xml:space="preserve"> and Tuesday 2</w:t>
      </w:r>
      <w:r w:rsidRPr="738E7FB3" w:rsidR="107E35AC">
        <w:rPr>
          <w:rFonts w:ascii="Microsoft New Tai Lue" w:hAnsi="Microsoft New Tai Lue" w:cs="Microsoft New Tai Lue"/>
          <w:b w:val="1"/>
          <w:bCs w:val="1"/>
          <w:color w:val="002060"/>
          <w:sz w:val="20"/>
          <w:szCs w:val="20"/>
        </w:rPr>
        <w:t>1st</w:t>
      </w:r>
      <w:r w:rsidRPr="738E7FB3" w:rsidR="0B29ABED">
        <w:rPr>
          <w:rFonts w:ascii="Microsoft New Tai Lue" w:hAnsi="Microsoft New Tai Lue" w:cs="Microsoft New Tai Lue"/>
          <w:b w:val="1"/>
          <w:bCs w:val="1"/>
          <w:color w:val="002060"/>
          <w:sz w:val="20"/>
          <w:szCs w:val="20"/>
        </w:rPr>
        <w:t xml:space="preserve"> December </w:t>
      </w:r>
      <w:r w:rsidRPr="738E7FB3" w:rsidR="142612F2">
        <w:rPr>
          <w:rFonts w:ascii="Microsoft New Tai Lue" w:hAnsi="Microsoft New Tai Lue" w:cs="Microsoft New Tai Lue"/>
          <w:b w:val="1"/>
          <w:bCs w:val="1"/>
          <w:color w:val="002060"/>
          <w:sz w:val="20"/>
          <w:szCs w:val="20"/>
        </w:rPr>
        <w:t>2021</w:t>
      </w:r>
      <w:r w:rsidRPr="738E7FB3" w:rsidR="0C06E057">
        <w:rPr>
          <w:rFonts w:ascii="Microsoft New Tai Lue" w:hAnsi="Microsoft New Tai Lue" w:cs="Microsoft New Tai Lue"/>
          <w:b w:val="1"/>
          <w:bCs w:val="1"/>
          <w:color w:val="002060"/>
          <w:sz w:val="20"/>
          <w:szCs w:val="20"/>
        </w:rPr>
        <w:t xml:space="preserve">.  </w:t>
      </w:r>
    </w:p>
    <w:p w:rsidR="395C943A" w:rsidP="395C943A" w:rsidRDefault="395C943A" w14:paraId="1D771001" w14:textId="53BDD81F">
      <w:pPr>
        <w:spacing w:line="259" w:lineRule="auto"/>
        <w:rPr>
          <w:rFonts w:ascii="Microsoft New Tai Lue" w:hAnsi="Microsoft New Tai Lue" w:cs="Microsoft New Tai Lue"/>
          <w:b/>
          <w:bCs/>
          <w:color w:val="002060"/>
          <w:sz w:val="20"/>
          <w:szCs w:val="20"/>
        </w:rPr>
      </w:pPr>
    </w:p>
    <w:p w:rsidR="76C3B573" w:rsidP="395C943A" w:rsidRDefault="76C3B573" w14:paraId="7BDBD3E1" w14:textId="60D4AA28">
      <w:pPr>
        <w:spacing w:line="259" w:lineRule="auto"/>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Detailed </w:t>
      </w:r>
      <w:r w:rsidRPr="395C943A" w:rsidR="1A2FDA69">
        <w:rPr>
          <w:rFonts w:ascii="Microsoft New Tai Lue" w:hAnsi="Microsoft New Tai Lue" w:cs="Microsoft New Tai Lue"/>
          <w:color w:val="002060"/>
          <w:sz w:val="20"/>
          <w:szCs w:val="20"/>
        </w:rPr>
        <w:t xml:space="preserve">Online Guidance </w:t>
      </w:r>
      <w:r w:rsidRPr="395C943A">
        <w:rPr>
          <w:rFonts w:ascii="Microsoft New Tai Lue" w:hAnsi="Microsoft New Tai Lue" w:cs="Microsoft New Tai Lue"/>
          <w:color w:val="002060"/>
          <w:sz w:val="20"/>
          <w:szCs w:val="20"/>
        </w:rPr>
        <w:t>will be sent before the audition ho</w:t>
      </w:r>
      <w:r w:rsidRPr="395C943A" w:rsidR="5EFB8758">
        <w:rPr>
          <w:rFonts w:ascii="Microsoft New Tai Lue" w:hAnsi="Microsoft New Tai Lue" w:cs="Microsoft New Tai Lue"/>
          <w:color w:val="002060"/>
          <w:sz w:val="20"/>
          <w:szCs w:val="20"/>
        </w:rPr>
        <w:t>wever if you know that your home internet connection is not reliable</w:t>
      </w:r>
      <w:r w:rsidRPr="395C943A" w:rsidR="64FBCFA8">
        <w:rPr>
          <w:rFonts w:ascii="Microsoft New Tai Lue" w:hAnsi="Microsoft New Tai Lue" w:cs="Microsoft New Tai Lue"/>
          <w:color w:val="002060"/>
          <w:sz w:val="20"/>
          <w:szCs w:val="20"/>
        </w:rPr>
        <w:t>,</w:t>
      </w:r>
      <w:r w:rsidRPr="395C943A" w:rsidR="5EFB8758">
        <w:rPr>
          <w:rFonts w:ascii="Microsoft New Tai Lue" w:hAnsi="Microsoft New Tai Lue" w:cs="Microsoft New Tai Lue"/>
          <w:color w:val="002060"/>
          <w:sz w:val="20"/>
          <w:szCs w:val="20"/>
        </w:rPr>
        <w:t xml:space="preserve"> </w:t>
      </w:r>
      <w:r w:rsidRPr="395C943A" w:rsidR="5FD0D207">
        <w:rPr>
          <w:rFonts w:ascii="Microsoft New Tai Lue" w:hAnsi="Microsoft New Tai Lue" w:cs="Microsoft New Tai Lue"/>
          <w:color w:val="002060"/>
          <w:sz w:val="20"/>
          <w:szCs w:val="20"/>
        </w:rPr>
        <w:t>a</w:t>
      </w:r>
      <w:r w:rsidRPr="395C943A" w:rsidR="2EE0B405">
        <w:rPr>
          <w:rFonts w:ascii="Microsoft New Tai Lue" w:hAnsi="Microsoft New Tai Lue" w:cs="Microsoft New Tai Lue"/>
          <w:color w:val="002060"/>
          <w:sz w:val="20"/>
          <w:szCs w:val="20"/>
        </w:rPr>
        <w:t xml:space="preserve">n </w:t>
      </w:r>
      <w:proofErr w:type="spellStart"/>
      <w:r w:rsidRPr="395C943A" w:rsidR="2EE0B405">
        <w:rPr>
          <w:rFonts w:ascii="Microsoft New Tai Lue" w:hAnsi="Microsoft New Tai Lue" w:cs="Microsoft New Tai Lue"/>
          <w:color w:val="002060"/>
          <w:sz w:val="20"/>
          <w:szCs w:val="20"/>
        </w:rPr>
        <w:t>ethernet</w:t>
      </w:r>
      <w:proofErr w:type="spellEnd"/>
      <w:r w:rsidRPr="395C943A" w:rsidR="2EE0B405">
        <w:rPr>
          <w:rFonts w:ascii="Microsoft New Tai Lue" w:hAnsi="Microsoft New Tai Lue" w:cs="Microsoft New Tai Lue"/>
          <w:color w:val="002060"/>
          <w:sz w:val="20"/>
          <w:szCs w:val="20"/>
        </w:rPr>
        <w:t xml:space="preserve"> cable between your device and your router</w:t>
      </w:r>
      <w:r w:rsidRPr="395C943A" w:rsidR="5A9F9B54">
        <w:rPr>
          <w:rFonts w:ascii="Microsoft New Tai Lue" w:hAnsi="Microsoft New Tai Lue" w:cs="Microsoft New Tai Lue"/>
          <w:color w:val="002060"/>
          <w:sz w:val="20"/>
          <w:szCs w:val="20"/>
        </w:rPr>
        <w:t xml:space="preserve"> </w:t>
      </w:r>
      <w:r w:rsidRPr="395C943A" w:rsidR="470B92F1">
        <w:rPr>
          <w:rFonts w:ascii="Microsoft New Tai Lue" w:hAnsi="Microsoft New Tai Lue" w:cs="Microsoft New Tai Lue"/>
          <w:color w:val="002060"/>
          <w:sz w:val="20"/>
          <w:szCs w:val="20"/>
        </w:rPr>
        <w:t xml:space="preserve">may help </w:t>
      </w:r>
      <w:r w:rsidRPr="395C943A" w:rsidR="5A9F9B54">
        <w:rPr>
          <w:rFonts w:ascii="Microsoft New Tai Lue" w:hAnsi="Microsoft New Tai Lue" w:cs="Microsoft New Tai Lue"/>
          <w:color w:val="002060"/>
          <w:sz w:val="20"/>
          <w:szCs w:val="20"/>
        </w:rPr>
        <w:t>in the first instance.</w:t>
      </w:r>
    </w:p>
    <w:p w:rsidR="46CA48C0" w:rsidP="395C943A" w:rsidRDefault="46CA48C0" w14:paraId="7B91FED3" w14:textId="12339755">
      <w:pPr>
        <w:spacing w:line="259" w:lineRule="auto"/>
        <w:rPr>
          <w:rFonts w:ascii="Microsoft New Tai Lue" w:hAnsi="Microsoft New Tai Lue" w:cs="Microsoft New Tai Lue"/>
          <w:color w:val="002060"/>
          <w:sz w:val="20"/>
          <w:szCs w:val="20"/>
        </w:rPr>
      </w:pPr>
      <w:r w:rsidRPr="395C943A">
        <w:rPr>
          <w:rFonts w:ascii="Microsoft New Tai Lue" w:hAnsi="Microsoft New Tai Lue" w:cs="Microsoft New Tai Lue"/>
          <w:b/>
          <w:bCs/>
          <w:color w:val="002060"/>
          <w:sz w:val="20"/>
          <w:szCs w:val="20"/>
        </w:rPr>
        <w:t xml:space="preserve">If restrictions permit </w:t>
      </w:r>
      <w:r w:rsidRPr="395C943A">
        <w:rPr>
          <w:rFonts w:ascii="Microsoft New Tai Lue" w:hAnsi="Microsoft New Tai Lue" w:cs="Microsoft New Tai Lue"/>
          <w:color w:val="002060"/>
          <w:sz w:val="20"/>
          <w:szCs w:val="20"/>
        </w:rPr>
        <w:t xml:space="preserve">you </w:t>
      </w:r>
      <w:r w:rsidRPr="395C943A" w:rsidR="27272ADE">
        <w:rPr>
          <w:rFonts w:ascii="Microsoft New Tai Lue" w:hAnsi="Microsoft New Tai Lue" w:cs="Microsoft New Tai Lue"/>
          <w:color w:val="002060"/>
          <w:sz w:val="20"/>
          <w:szCs w:val="20"/>
        </w:rPr>
        <w:t>might</w:t>
      </w:r>
      <w:r w:rsidRPr="395C943A">
        <w:rPr>
          <w:rFonts w:ascii="Microsoft New Tai Lue" w:hAnsi="Microsoft New Tai Lue" w:cs="Microsoft New Tai Lue"/>
          <w:color w:val="002060"/>
          <w:sz w:val="20"/>
          <w:szCs w:val="20"/>
        </w:rPr>
        <w:t xml:space="preserve"> </w:t>
      </w:r>
      <w:r w:rsidRPr="395C943A" w:rsidR="27272ADE">
        <w:rPr>
          <w:rFonts w:ascii="Microsoft New Tai Lue" w:hAnsi="Microsoft New Tai Lue" w:cs="Microsoft New Tai Lue"/>
          <w:color w:val="002060"/>
          <w:sz w:val="20"/>
          <w:szCs w:val="20"/>
        </w:rPr>
        <w:t xml:space="preserve">wish to </w:t>
      </w:r>
      <w:r w:rsidRPr="395C943A">
        <w:rPr>
          <w:rFonts w:ascii="Microsoft New Tai Lue" w:hAnsi="Microsoft New Tai Lue" w:cs="Microsoft New Tai Lue"/>
          <w:color w:val="002060"/>
          <w:sz w:val="20"/>
          <w:szCs w:val="20"/>
        </w:rPr>
        <w:t xml:space="preserve">identify an alternative venue </w:t>
      </w:r>
      <w:r w:rsidRPr="395C943A" w:rsidR="603B633E">
        <w:rPr>
          <w:rFonts w:ascii="Microsoft New Tai Lue" w:hAnsi="Microsoft New Tai Lue" w:cs="Microsoft New Tai Lue"/>
          <w:color w:val="002060"/>
          <w:sz w:val="20"/>
          <w:szCs w:val="20"/>
        </w:rPr>
        <w:t>from which to audition.</w:t>
      </w:r>
    </w:p>
    <w:p w:rsidR="395C943A" w:rsidP="395C943A" w:rsidRDefault="395C943A" w14:paraId="40457939" w14:textId="52DDF6D2">
      <w:pPr>
        <w:spacing w:line="259" w:lineRule="auto"/>
        <w:rPr>
          <w:rFonts w:ascii="Microsoft New Tai Lue" w:hAnsi="Microsoft New Tai Lue" w:cs="Microsoft New Tai Lue"/>
          <w:b/>
          <w:bCs/>
          <w:i/>
          <w:iCs/>
          <w:color w:val="002060"/>
          <w:sz w:val="20"/>
          <w:szCs w:val="20"/>
        </w:rPr>
      </w:pPr>
    </w:p>
    <w:p w:rsidR="603B633E" w:rsidP="395C943A" w:rsidRDefault="603B633E" w14:paraId="66476AA9" w14:textId="7654CC0F">
      <w:pPr>
        <w:spacing w:line="259" w:lineRule="auto"/>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Note – you will not be penalised for the quality of your connection</w:t>
      </w:r>
      <w:r w:rsidRPr="395C943A" w:rsidR="4DCB8C75">
        <w:rPr>
          <w:rFonts w:ascii="Microsoft New Tai Lue" w:hAnsi="Microsoft New Tai Lue" w:cs="Microsoft New Tai Lue"/>
          <w:color w:val="002060"/>
          <w:sz w:val="20"/>
          <w:szCs w:val="20"/>
        </w:rPr>
        <w:t xml:space="preserve"> but please try your best to find a workable solution.</w:t>
      </w:r>
    </w:p>
    <w:p w:rsidR="395C943A" w:rsidP="395C943A" w:rsidRDefault="395C943A" w14:paraId="73451647" w14:textId="21B208B0">
      <w:pPr>
        <w:spacing w:line="259" w:lineRule="auto"/>
        <w:rPr>
          <w:rFonts w:ascii="Microsoft New Tai Lue" w:hAnsi="Microsoft New Tai Lue" w:cs="Microsoft New Tai Lue"/>
          <w:color w:val="002060"/>
          <w:sz w:val="20"/>
          <w:szCs w:val="20"/>
        </w:rPr>
      </w:pPr>
    </w:p>
    <w:p w:rsidRPr="00FD3B17" w:rsidR="5A0FFA20" w:rsidP="395C943A" w:rsidRDefault="5A0FFA20" w14:paraId="1DA920A2" w14:textId="164A5F99">
      <w:pPr>
        <w:spacing w:line="259" w:lineRule="auto"/>
        <w:rPr>
          <w:rFonts w:ascii="Microsoft New Tai Lue" w:hAnsi="Microsoft New Tai Lue" w:cs="Microsoft New Tai Lue"/>
          <w:b/>
          <w:bCs/>
          <w:color w:val="002060"/>
          <w:sz w:val="20"/>
          <w:szCs w:val="20"/>
          <w:u w:val="single"/>
        </w:rPr>
      </w:pPr>
      <w:r w:rsidRPr="00FD3B17">
        <w:rPr>
          <w:rFonts w:ascii="Microsoft New Tai Lue" w:hAnsi="Microsoft New Tai Lue" w:cs="Microsoft New Tai Lue"/>
          <w:b/>
          <w:bCs/>
          <w:color w:val="002060"/>
          <w:sz w:val="20"/>
          <w:szCs w:val="20"/>
          <w:u w:val="single"/>
        </w:rPr>
        <w:t>What to play</w:t>
      </w:r>
    </w:p>
    <w:p w:rsidR="00F87982" w:rsidP="00006C0F" w:rsidRDefault="00006C0F" w14:paraId="6DB34379" w14:textId="691CBF35">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Candidates will be required to play two contrasting pieces of their own choice</w:t>
      </w:r>
      <w:r w:rsidRPr="738E7FB3" w:rsidR="0FAB2835">
        <w:rPr>
          <w:rFonts w:ascii="Microsoft New Tai Lue" w:hAnsi="Microsoft New Tai Lue" w:cs="Microsoft New Tai Lue"/>
          <w:color w:val="002060"/>
          <w:sz w:val="20"/>
          <w:szCs w:val="20"/>
        </w:rPr>
        <w:t xml:space="preserve"> and </w:t>
      </w:r>
      <w:r w:rsidRPr="738E7FB3" w:rsidR="00006C0F">
        <w:rPr>
          <w:rFonts w:ascii="Microsoft New Tai Lue" w:hAnsi="Microsoft New Tai Lue" w:cs="Microsoft New Tai Lue"/>
          <w:color w:val="002060"/>
          <w:sz w:val="20"/>
          <w:szCs w:val="20"/>
        </w:rPr>
        <w:t>a selection of prepared orchestral excerpts</w:t>
      </w:r>
      <w:r w:rsidRPr="738E7FB3" w:rsidR="02A172A6">
        <w:rPr>
          <w:rFonts w:ascii="Microsoft New Tai Lue" w:hAnsi="Microsoft New Tai Lue" w:cs="Microsoft New Tai Lue"/>
          <w:color w:val="002060"/>
          <w:sz w:val="20"/>
          <w:szCs w:val="20"/>
        </w:rPr>
        <w:t>.</w:t>
      </w:r>
    </w:p>
    <w:p w:rsidR="00F87982" w:rsidP="00006C0F" w:rsidRDefault="00F87982" w14:paraId="72A3D3EC" w14:textId="77777777">
      <w:pPr>
        <w:rPr>
          <w:rFonts w:ascii="Microsoft New Tai Lue" w:hAnsi="Microsoft New Tai Lue" w:cs="Microsoft New Tai Lue"/>
          <w:color w:val="002060"/>
          <w:sz w:val="20"/>
          <w:szCs w:val="20"/>
        </w:rPr>
      </w:pPr>
    </w:p>
    <w:p w:rsidR="00006C0F" w:rsidP="00006C0F" w:rsidRDefault="00006C0F" w14:paraId="3E03F4EC"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Own choice </w:t>
      </w:r>
      <w:r w:rsidRPr="395C943A">
        <w:rPr>
          <w:rFonts w:ascii="Microsoft New Tai Lue" w:hAnsi="Microsoft New Tai Lue" w:cs="Microsoft New Tai Lue"/>
          <w:b/>
          <w:bCs/>
          <w:color w:val="002060"/>
          <w:sz w:val="20"/>
          <w:szCs w:val="20"/>
        </w:rPr>
        <w:t>pieces</w:t>
      </w:r>
      <w:r w:rsidRPr="395C943A">
        <w:rPr>
          <w:rFonts w:ascii="Microsoft New Tai Lue" w:hAnsi="Microsoft New Tai Lue" w:cs="Microsoft New Tai Lue"/>
          <w:color w:val="002060"/>
          <w:sz w:val="20"/>
          <w:szCs w:val="20"/>
        </w:rPr>
        <w:t xml:space="preserve"> can be small sections taken from longer pieces and don’t have to be the start of movements – select an appropriate part of the piece that will show the panel your capabilities.  </w:t>
      </w:r>
    </w:p>
    <w:p w:rsidR="395C943A" w:rsidP="395C943A" w:rsidRDefault="395C943A" w14:paraId="48187135" w14:textId="2E7CF9F6">
      <w:pPr>
        <w:rPr>
          <w:rFonts w:ascii="Microsoft New Tai Lue" w:hAnsi="Microsoft New Tai Lue" w:cs="Microsoft New Tai Lue"/>
          <w:color w:val="002060"/>
          <w:sz w:val="20"/>
          <w:szCs w:val="20"/>
        </w:rPr>
      </w:pPr>
    </w:p>
    <w:p w:rsidR="00F87982" w:rsidP="00F87982" w:rsidRDefault="00F87982" w14:paraId="0BC5FFF8"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Remember that we are looking for orchestral players, so select music that highlights your musicianship as well as your technical ability. Don’t worry if the panel stop you before you finish your pieces. </w:t>
      </w:r>
      <w:r w:rsidR="00447524">
        <w:rPr>
          <w:rFonts w:ascii="Microsoft New Tai Lue" w:hAnsi="Microsoft New Tai Lue" w:cs="Microsoft New Tai Lue"/>
          <w:color w:val="002060"/>
          <w:sz w:val="20"/>
          <w:szCs w:val="20"/>
        </w:rPr>
        <w:t>The pieces should be a combined length of 6-8 minutes.</w:t>
      </w:r>
    </w:p>
    <w:p w:rsidR="00F87982" w:rsidP="00F87982" w:rsidRDefault="00F87982" w14:paraId="0D0B940D" w14:textId="77777777">
      <w:pPr>
        <w:rPr>
          <w:rFonts w:ascii="Microsoft New Tai Lue" w:hAnsi="Microsoft New Tai Lue" w:cs="Microsoft New Tai Lue"/>
          <w:color w:val="002060"/>
          <w:sz w:val="20"/>
          <w:szCs w:val="20"/>
        </w:rPr>
      </w:pPr>
    </w:p>
    <w:p w:rsidR="00F87982" w:rsidP="00F87982" w:rsidRDefault="00F87982" w14:paraId="12387EF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will be asked to prepare a selection of </w:t>
      </w:r>
      <w:r w:rsidRPr="00F87982">
        <w:rPr>
          <w:rFonts w:ascii="Microsoft New Tai Lue" w:hAnsi="Microsoft New Tai Lue" w:cs="Microsoft New Tai Lue"/>
          <w:b/>
          <w:color w:val="002060"/>
          <w:sz w:val="20"/>
          <w:szCs w:val="20"/>
        </w:rPr>
        <w:t>orchestral extracts</w:t>
      </w:r>
      <w:r w:rsidRPr="00006C0F">
        <w:rPr>
          <w:rFonts w:ascii="Microsoft New Tai Lue" w:hAnsi="Microsoft New Tai Lue" w:cs="Microsoft New Tai Lue"/>
          <w:color w:val="002060"/>
          <w:sz w:val="20"/>
          <w:szCs w:val="20"/>
        </w:rPr>
        <w:t xml:space="preserve"> in advance of your audition.  </w:t>
      </w:r>
    </w:p>
    <w:p w:rsidR="00F87982" w:rsidP="00F87982" w:rsidRDefault="00F87982" w14:paraId="35C12CF0"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Listen to the pieces that the extracts are taken from.  </w:t>
      </w:r>
    </w:p>
    <w:p w:rsidR="00F87982" w:rsidP="00F87982" w:rsidRDefault="00F87982" w14:paraId="5A454E13"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Think about their orchestral context.  </w:t>
      </w:r>
    </w:p>
    <w:p w:rsidR="00F87982" w:rsidP="00F87982" w:rsidRDefault="00F87982" w14:paraId="71E23509"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Think about appropriate speeds, dynamics and phrasing.  </w:t>
      </w:r>
    </w:p>
    <w:p w:rsidRPr="00006C0F" w:rsidR="00F87982" w:rsidP="00F87982" w:rsidRDefault="00F87982" w14:paraId="0DB56C0D"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Be prepared to play them in different ways, as directed by the panel.  </w:t>
      </w:r>
    </w:p>
    <w:p w:rsidR="00F87982" w:rsidP="00F87982" w:rsidRDefault="00F87982" w14:paraId="0E27B00A" w14:textId="77777777">
      <w:pPr>
        <w:rPr>
          <w:rFonts w:ascii="Microsoft New Tai Lue" w:hAnsi="Microsoft New Tai Lue" w:cs="Microsoft New Tai Lue"/>
          <w:color w:val="002060"/>
          <w:sz w:val="20"/>
          <w:szCs w:val="20"/>
        </w:rPr>
      </w:pPr>
    </w:p>
    <w:p w:rsidRPr="00006C0F" w:rsidR="00006C0F" w:rsidP="00006C0F" w:rsidRDefault="00006C0F" w14:paraId="60061E4C" w14:textId="77777777">
      <w:pPr>
        <w:rPr>
          <w:rFonts w:ascii="Microsoft New Tai Lue" w:hAnsi="Microsoft New Tai Lue" w:cs="Microsoft New Tai Lue"/>
          <w:color w:val="002060"/>
          <w:sz w:val="20"/>
          <w:szCs w:val="20"/>
        </w:rPr>
      </w:pPr>
    </w:p>
    <w:p w:rsidRPr="00006C0F" w:rsidR="00006C0F" w:rsidP="00006C0F" w:rsidRDefault="00006C0F" w14:paraId="63E5325E" w14:textId="77777777">
      <w:pPr>
        <w:rPr>
          <w:rFonts w:ascii="Microsoft New Tai Lue" w:hAnsi="Microsoft New Tai Lue" w:cs="Microsoft New Tai Lue"/>
          <w:b/>
          <w:color w:val="002060"/>
          <w:sz w:val="20"/>
          <w:szCs w:val="20"/>
        </w:rPr>
      </w:pPr>
      <w:r w:rsidRPr="00006C0F">
        <w:rPr>
          <w:rFonts w:ascii="Microsoft New Tai Lue" w:hAnsi="Microsoft New Tai Lue" w:cs="Microsoft New Tai Lue"/>
          <w:b/>
          <w:color w:val="002060"/>
          <w:sz w:val="20"/>
          <w:szCs w:val="20"/>
        </w:rPr>
        <w:t xml:space="preserve">Auditions are strictly unaccompanied.   </w:t>
      </w:r>
    </w:p>
    <w:p w:rsidR="00006C0F" w:rsidP="395C943A" w:rsidRDefault="00006C0F" w14:paraId="53BADDA2" w14:textId="4597647F">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 </w:t>
      </w:r>
    </w:p>
    <w:p w:rsidR="395C943A" w:rsidP="395C943A" w:rsidRDefault="395C943A" w14:paraId="65652E34" w14:textId="0615BEAC">
      <w:pPr>
        <w:rPr>
          <w:rFonts w:ascii="Microsoft New Tai Lue" w:hAnsi="Microsoft New Tai Lue" w:cs="Microsoft New Tai Lue"/>
          <w:b/>
          <w:bCs/>
          <w:color w:val="002060"/>
          <w:sz w:val="20"/>
          <w:szCs w:val="20"/>
          <w:u w:val="single"/>
        </w:rPr>
      </w:pPr>
    </w:p>
    <w:p w:rsidR="395C943A" w:rsidP="395C943A" w:rsidRDefault="395C943A" w14:paraId="229CF232" w14:textId="59604AE3">
      <w:pPr>
        <w:rPr>
          <w:rFonts w:ascii="Microsoft New Tai Lue" w:hAnsi="Microsoft New Tai Lue" w:cs="Microsoft New Tai Lue"/>
          <w:b/>
          <w:bCs/>
          <w:color w:val="002060"/>
          <w:sz w:val="20"/>
          <w:szCs w:val="20"/>
          <w:u w:val="single"/>
        </w:rPr>
      </w:pPr>
    </w:p>
    <w:p w:rsidR="395C943A" w:rsidP="395C943A" w:rsidRDefault="395C943A" w14:paraId="6D7035EB" w14:textId="763E663C">
      <w:pPr>
        <w:rPr>
          <w:rFonts w:ascii="Microsoft New Tai Lue" w:hAnsi="Microsoft New Tai Lue" w:cs="Microsoft New Tai Lue"/>
          <w:b/>
          <w:bCs/>
          <w:color w:val="002060"/>
          <w:sz w:val="20"/>
          <w:szCs w:val="20"/>
          <w:u w:val="single"/>
        </w:rPr>
      </w:pPr>
    </w:p>
    <w:p w:rsidR="395C943A" w:rsidP="395C943A" w:rsidRDefault="395C943A" w14:paraId="1E694031" w14:textId="522A7A80">
      <w:pPr>
        <w:rPr>
          <w:rFonts w:ascii="Microsoft New Tai Lue" w:hAnsi="Microsoft New Tai Lue" w:cs="Microsoft New Tai Lue"/>
          <w:b/>
          <w:bCs/>
          <w:color w:val="002060"/>
          <w:sz w:val="20"/>
          <w:szCs w:val="20"/>
          <w:u w:val="single"/>
        </w:rPr>
      </w:pPr>
    </w:p>
    <w:p w:rsidR="395C943A" w:rsidP="395C943A" w:rsidRDefault="395C943A" w14:paraId="4968DEAB" w14:textId="36872A29">
      <w:pPr>
        <w:rPr>
          <w:rFonts w:ascii="Microsoft New Tai Lue" w:hAnsi="Microsoft New Tai Lue" w:cs="Microsoft New Tai Lue"/>
          <w:b/>
          <w:bCs/>
          <w:color w:val="002060"/>
          <w:sz w:val="20"/>
          <w:szCs w:val="20"/>
          <w:u w:val="single"/>
        </w:rPr>
      </w:pPr>
    </w:p>
    <w:p w:rsidR="395C943A" w:rsidP="395C943A" w:rsidRDefault="395C943A" w14:paraId="2C78F5F7" w14:textId="18534DDC">
      <w:pPr>
        <w:rPr>
          <w:rFonts w:ascii="Microsoft New Tai Lue" w:hAnsi="Microsoft New Tai Lue" w:cs="Microsoft New Tai Lue"/>
          <w:b/>
          <w:bCs/>
          <w:color w:val="002060"/>
          <w:sz w:val="20"/>
          <w:szCs w:val="20"/>
          <w:u w:val="single"/>
        </w:rPr>
      </w:pPr>
    </w:p>
    <w:p w:rsidR="395C943A" w:rsidP="395C943A" w:rsidRDefault="395C943A" w14:paraId="2072FEAC" w14:textId="3C58F7C7">
      <w:pPr>
        <w:rPr>
          <w:rFonts w:ascii="Microsoft New Tai Lue" w:hAnsi="Microsoft New Tai Lue" w:cs="Microsoft New Tai Lue"/>
          <w:b/>
          <w:bCs/>
          <w:color w:val="002060"/>
          <w:sz w:val="20"/>
          <w:szCs w:val="20"/>
          <w:u w:val="single"/>
        </w:rPr>
      </w:pPr>
    </w:p>
    <w:p w:rsidR="00FD3B17" w:rsidP="395C943A" w:rsidRDefault="00FD3B17" w14:paraId="55A4DDAA" w14:textId="77777777">
      <w:pPr>
        <w:rPr>
          <w:rFonts w:ascii="Microsoft New Tai Lue" w:hAnsi="Microsoft New Tai Lue" w:cs="Microsoft New Tai Lue"/>
          <w:b/>
          <w:bCs/>
          <w:color w:val="002060"/>
          <w:sz w:val="20"/>
          <w:szCs w:val="20"/>
          <w:u w:val="single"/>
        </w:rPr>
      </w:pPr>
    </w:p>
    <w:p w:rsidR="395C943A" w:rsidP="395C943A" w:rsidRDefault="395C943A" w14:paraId="089751FD" w14:textId="1FABCD6C">
      <w:pPr>
        <w:rPr>
          <w:rFonts w:ascii="Microsoft New Tai Lue" w:hAnsi="Microsoft New Tai Lue" w:cs="Microsoft New Tai Lue"/>
          <w:b/>
          <w:bCs/>
          <w:color w:val="002060"/>
          <w:sz w:val="20"/>
          <w:szCs w:val="20"/>
          <w:u w:val="single"/>
        </w:rPr>
      </w:pPr>
    </w:p>
    <w:p w:rsidR="395C943A" w:rsidP="395C943A" w:rsidRDefault="395C943A" w14:paraId="42DB91CB" w14:textId="0D3811B2">
      <w:pPr>
        <w:rPr>
          <w:rFonts w:ascii="Microsoft New Tai Lue" w:hAnsi="Microsoft New Tai Lue" w:cs="Microsoft New Tai Lue"/>
          <w:b/>
          <w:bCs/>
          <w:color w:val="002060"/>
          <w:sz w:val="20"/>
          <w:szCs w:val="20"/>
          <w:u w:val="single"/>
        </w:rPr>
      </w:pPr>
    </w:p>
    <w:p w:rsidR="00AF23B7" w:rsidP="738E7FB3" w:rsidRDefault="00AF23B7" w14:paraId="5565D13C" w14:textId="77777777" w14:noSpellErr="1">
      <w:pPr>
        <w:rPr>
          <w:rFonts w:ascii="Microsoft New Tai Lue" w:hAnsi="Microsoft New Tai Lue" w:cs="Microsoft New Tai Lue"/>
          <w:b w:val="1"/>
          <w:bCs w:val="1"/>
          <w:color w:val="002060"/>
          <w:sz w:val="20"/>
          <w:szCs w:val="20"/>
          <w:u w:val="single"/>
        </w:rPr>
      </w:pPr>
    </w:p>
    <w:p w:rsidR="738E7FB3" w:rsidP="738E7FB3" w:rsidRDefault="738E7FB3" w14:paraId="3567AE17" w14:textId="4EAB9934">
      <w:pPr>
        <w:pStyle w:val="Normal"/>
        <w:rPr>
          <w:rFonts w:ascii="Microsoft New Tai Lue" w:hAnsi="Microsoft New Tai Lue" w:cs="Microsoft New Tai Lue"/>
          <w:b w:val="1"/>
          <w:bCs w:val="1"/>
          <w:color w:val="002060"/>
          <w:sz w:val="20"/>
          <w:szCs w:val="20"/>
          <w:u w:val="single"/>
        </w:rPr>
      </w:pPr>
    </w:p>
    <w:p w:rsidR="738E7FB3" w:rsidP="738E7FB3" w:rsidRDefault="738E7FB3" w14:paraId="41A7EAA9" w14:textId="4F4749C2">
      <w:pPr>
        <w:pStyle w:val="Normal"/>
        <w:rPr>
          <w:rFonts w:ascii="Microsoft New Tai Lue" w:hAnsi="Microsoft New Tai Lue" w:cs="Microsoft New Tai Lue"/>
          <w:b w:val="1"/>
          <w:bCs w:val="1"/>
          <w:color w:val="002060"/>
          <w:sz w:val="20"/>
          <w:szCs w:val="20"/>
          <w:u w:val="single"/>
        </w:rPr>
      </w:pPr>
    </w:p>
    <w:p w:rsidR="00AF23B7" w:rsidP="00006C0F" w:rsidRDefault="00AF23B7" w14:paraId="3E18C6F6" w14:textId="77777777">
      <w:pPr>
        <w:rPr>
          <w:rFonts w:ascii="Microsoft New Tai Lue" w:hAnsi="Microsoft New Tai Lue" w:cs="Microsoft New Tai Lue"/>
          <w:b/>
          <w:color w:val="002060"/>
          <w:sz w:val="20"/>
          <w:szCs w:val="20"/>
          <w:u w:val="single"/>
        </w:rPr>
      </w:pPr>
    </w:p>
    <w:p w:rsidR="00AF23B7" w:rsidP="00006C0F" w:rsidRDefault="00AF23B7" w14:paraId="57958EE0" w14:textId="77777777">
      <w:pPr>
        <w:rPr>
          <w:rFonts w:ascii="Microsoft New Tai Lue" w:hAnsi="Microsoft New Tai Lue" w:cs="Microsoft New Tai Lue"/>
          <w:b/>
          <w:color w:val="002060"/>
          <w:sz w:val="20"/>
          <w:szCs w:val="20"/>
          <w:u w:val="single"/>
        </w:rPr>
      </w:pPr>
    </w:p>
    <w:p w:rsidRPr="00F87982" w:rsidR="00F87982" w:rsidP="00006C0F" w:rsidRDefault="00006C0F" w14:paraId="29A03B5C" w14:textId="77777777">
      <w:pPr>
        <w:rPr>
          <w:rFonts w:ascii="Microsoft New Tai Lue" w:hAnsi="Microsoft New Tai Lue" w:cs="Microsoft New Tai Lue"/>
          <w:b/>
          <w:color w:val="002060"/>
          <w:sz w:val="20"/>
          <w:szCs w:val="20"/>
          <w:u w:val="single"/>
        </w:rPr>
      </w:pPr>
      <w:r w:rsidRPr="00F87982">
        <w:rPr>
          <w:rFonts w:ascii="Microsoft New Tai Lue" w:hAnsi="Microsoft New Tai Lue" w:cs="Microsoft New Tai Lue"/>
          <w:b/>
          <w:color w:val="002060"/>
          <w:sz w:val="20"/>
          <w:szCs w:val="20"/>
          <w:u w:val="single"/>
        </w:rPr>
        <w:lastRenderedPageBreak/>
        <w:t>Woodwind Players - Doubling Instruments</w:t>
      </w:r>
    </w:p>
    <w:p w:rsidRPr="00006C0F" w:rsidR="00006C0F" w:rsidP="395C943A" w:rsidRDefault="00006C0F" w14:paraId="626ABD6A" w14:textId="4EE8D915">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By doubling </w:t>
      </w:r>
      <w:r w:rsidRPr="395C943A" w:rsidR="192E1BB8">
        <w:rPr>
          <w:rFonts w:ascii="Microsoft New Tai Lue" w:hAnsi="Microsoft New Tai Lue" w:cs="Microsoft New Tai Lue"/>
          <w:color w:val="002060"/>
          <w:sz w:val="20"/>
          <w:szCs w:val="20"/>
        </w:rPr>
        <w:t>instruments,</w:t>
      </w:r>
      <w:r w:rsidRPr="395C943A" w:rsidR="00F87982">
        <w:rPr>
          <w:rFonts w:ascii="Microsoft New Tai Lue" w:hAnsi="Microsoft New Tai Lue" w:cs="Microsoft New Tai Lue"/>
          <w:color w:val="002060"/>
          <w:sz w:val="20"/>
          <w:szCs w:val="20"/>
        </w:rPr>
        <w:t xml:space="preserve"> we mean piccolo, </w:t>
      </w:r>
      <w:proofErr w:type="spellStart"/>
      <w:r w:rsidRPr="395C943A" w:rsidR="00F87982">
        <w:rPr>
          <w:rFonts w:ascii="Microsoft New Tai Lue" w:hAnsi="Microsoft New Tai Lue" w:cs="Microsoft New Tai Lue"/>
          <w:color w:val="002060"/>
          <w:sz w:val="20"/>
          <w:szCs w:val="20"/>
        </w:rPr>
        <w:t>cor</w:t>
      </w:r>
      <w:proofErr w:type="spellEnd"/>
      <w:r w:rsidRPr="395C943A" w:rsidR="00F87982">
        <w:rPr>
          <w:rFonts w:ascii="Microsoft New Tai Lue" w:hAnsi="Microsoft New Tai Lue" w:cs="Microsoft New Tai Lue"/>
          <w:color w:val="002060"/>
          <w:sz w:val="20"/>
          <w:szCs w:val="20"/>
        </w:rPr>
        <w:t xml:space="preserve"> </w:t>
      </w:r>
      <w:proofErr w:type="spellStart"/>
      <w:r w:rsidRPr="395C943A" w:rsidR="00F87982">
        <w:rPr>
          <w:rFonts w:ascii="Microsoft New Tai Lue" w:hAnsi="Microsoft New Tai Lue" w:cs="Microsoft New Tai Lue"/>
          <w:color w:val="002060"/>
          <w:sz w:val="20"/>
          <w:szCs w:val="20"/>
        </w:rPr>
        <w:t>anglais</w:t>
      </w:r>
      <w:proofErr w:type="spellEnd"/>
      <w:r w:rsidRPr="395C943A" w:rsidR="00F87982">
        <w:rPr>
          <w:rFonts w:ascii="Microsoft New Tai Lue" w:hAnsi="Microsoft New Tai Lue" w:cs="Microsoft New Tai Lue"/>
          <w:color w:val="002060"/>
          <w:sz w:val="20"/>
          <w:szCs w:val="20"/>
        </w:rPr>
        <w:t xml:space="preserve">, bass clarinet or </w:t>
      </w:r>
      <w:r w:rsidRPr="395C943A">
        <w:rPr>
          <w:rFonts w:ascii="Microsoft New Tai Lue" w:hAnsi="Microsoft New Tai Lue" w:cs="Microsoft New Tai Lue"/>
          <w:color w:val="002060"/>
          <w:sz w:val="20"/>
          <w:szCs w:val="20"/>
        </w:rPr>
        <w:t xml:space="preserve">contrabassoon. </w:t>
      </w:r>
    </w:p>
    <w:p w:rsidRPr="00006C0F" w:rsidR="00006C0F" w:rsidP="00006C0F" w:rsidRDefault="00006C0F" w14:paraId="26C2BE6E" w14:textId="5F4CB2B1">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It is not obligatory to audition on a doubling instrument but it increases your chances if you do as often the repertoire requires musicians who can cover the doubling instruments as well.  You do not need to prepare a solo piece for your doubling instrument, just the orchestral excerpts. If you do not currently own or play a second instrument but would like to be considered, do let the panel know as we can arrange for the loan of instruments in the lead up to and the duration of the course. </w:t>
      </w:r>
    </w:p>
    <w:p w:rsidR="395C943A" w:rsidP="395C943A" w:rsidRDefault="395C943A" w14:paraId="4CF29032" w14:textId="60182B2D">
      <w:pPr>
        <w:rPr>
          <w:rFonts w:ascii="Microsoft New Tai Lue" w:hAnsi="Microsoft New Tai Lue" w:cs="Microsoft New Tai Lue"/>
          <w:b/>
          <w:bCs/>
          <w:color w:val="002060"/>
          <w:sz w:val="20"/>
          <w:szCs w:val="20"/>
          <w:u w:val="single"/>
        </w:rPr>
      </w:pPr>
    </w:p>
    <w:p w:rsidRPr="00F87982" w:rsidR="00F87982" w:rsidP="395C943A" w:rsidRDefault="00006C0F" w14:paraId="5D5870E9" w14:textId="4A91524F">
      <w:pPr>
        <w:rPr>
          <w:rFonts w:ascii="Microsoft New Tai Lue" w:hAnsi="Microsoft New Tai Lue" w:cs="Microsoft New Tai Lue"/>
          <w:b/>
          <w:bCs/>
          <w:color w:val="002060"/>
          <w:sz w:val="20"/>
          <w:szCs w:val="20"/>
          <w:u w:val="single"/>
        </w:rPr>
      </w:pPr>
      <w:r w:rsidRPr="395C943A">
        <w:rPr>
          <w:rFonts w:ascii="Microsoft New Tai Lue" w:hAnsi="Microsoft New Tai Lue" w:cs="Microsoft New Tai Lue"/>
          <w:b/>
          <w:bCs/>
          <w:color w:val="002060"/>
          <w:sz w:val="20"/>
          <w:szCs w:val="20"/>
          <w:u w:val="single"/>
        </w:rPr>
        <w:t xml:space="preserve">Percussion </w:t>
      </w:r>
    </w:p>
    <w:p w:rsidR="00F87982" w:rsidP="395C943A" w:rsidRDefault="00006C0F" w14:paraId="7F9E71EA" w14:textId="0F8ADF05">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Percussion candidates are asked to play two contrasting pieces – one on xylophone and one on either snare drums </w:t>
      </w:r>
      <w:r w:rsidRPr="395C943A">
        <w:rPr>
          <w:rFonts w:ascii="Microsoft New Tai Lue" w:hAnsi="Microsoft New Tai Lue" w:cs="Microsoft New Tai Lue"/>
          <w:b/>
          <w:bCs/>
          <w:color w:val="002060"/>
          <w:sz w:val="20"/>
          <w:szCs w:val="20"/>
        </w:rPr>
        <w:t xml:space="preserve">or </w:t>
      </w:r>
      <w:r w:rsidRPr="395C943A">
        <w:rPr>
          <w:rFonts w:ascii="Microsoft New Tai Lue" w:hAnsi="Microsoft New Tai Lue" w:cs="Microsoft New Tai Lue"/>
          <w:color w:val="002060"/>
          <w:sz w:val="20"/>
          <w:szCs w:val="20"/>
        </w:rPr>
        <w:t>timpani</w:t>
      </w:r>
      <w:r w:rsidRPr="395C943A" w:rsidR="278DF21B">
        <w:rPr>
          <w:rFonts w:ascii="Microsoft New Tai Lue" w:hAnsi="Microsoft New Tai Lue" w:cs="Microsoft New Tai Lue"/>
          <w:color w:val="002060"/>
          <w:sz w:val="20"/>
          <w:szCs w:val="20"/>
        </w:rPr>
        <w:t xml:space="preserve"> and will also be given sight-reading/quick study.</w:t>
      </w:r>
    </w:p>
    <w:p w:rsidR="00F87982" w:rsidP="395C943A" w:rsidRDefault="00F87982" w14:paraId="1BD195F9" w14:textId="41E776FE">
      <w:pPr>
        <w:rPr>
          <w:rFonts w:ascii="Microsoft New Tai Lue" w:hAnsi="Microsoft New Tai Lue" w:cs="Microsoft New Tai Lue"/>
          <w:color w:val="002060"/>
          <w:sz w:val="20"/>
          <w:szCs w:val="20"/>
        </w:rPr>
      </w:pPr>
    </w:p>
    <w:p w:rsidR="00F87982" w:rsidP="395C943A" w:rsidRDefault="434E60B6" w14:paraId="015E2657" w14:textId="24047431">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If you do not have access to these i</w:t>
      </w:r>
      <w:r w:rsidRPr="395C943A" w:rsidR="00006C0F">
        <w:rPr>
          <w:rFonts w:ascii="Microsoft New Tai Lue" w:hAnsi="Microsoft New Tai Lue" w:cs="Microsoft New Tai Lue"/>
          <w:color w:val="002060"/>
          <w:sz w:val="20"/>
          <w:szCs w:val="20"/>
        </w:rPr>
        <w:t xml:space="preserve">nstruments </w:t>
      </w:r>
      <w:r w:rsidRPr="395C943A" w:rsidR="255A3060">
        <w:rPr>
          <w:rFonts w:ascii="Microsoft New Tai Lue" w:hAnsi="Microsoft New Tai Lue" w:cs="Microsoft New Tai Lue"/>
          <w:color w:val="002060"/>
          <w:sz w:val="20"/>
          <w:szCs w:val="20"/>
        </w:rPr>
        <w:t xml:space="preserve">where you live, </w:t>
      </w:r>
      <w:r w:rsidRPr="395C943A" w:rsidR="73B72B7E">
        <w:rPr>
          <w:rFonts w:ascii="Microsoft New Tai Lue" w:hAnsi="Microsoft New Tai Lue" w:cs="Microsoft New Tai Lue"/>
          <w:color w:val="002060"/>
          <w:sz w:val="20"/>
          <w:szCs w:val="20"/>
        </w:rPr>
        <w:t>instruments can be made av</w:t>
      </w:r>
      <w:r w:rsidRPr="395C943A" w:rsidR="255A3060">
        <w:rPr>
          <w:rFonts w:ascii="Microsoft New Tai Lue" w:hAnsi="Microsoft New Tai Lue" w:cs="Microsoft New Tai Lue"/>
          <w:color w:val="002060"/>
          <w:sz w:val="20"/>
          <w:szCs w:val="20"/>
        </w:rPr>
        <w:t>a</w:t>
      </w:r>
      <w:r w:rsidRPr="395C943A" w:rsidR="43E71A29">
        <w:rPr>
          <w:rFonts w:ascii="Microsoft New Tai Lue" w:hAnsi="Microsoft New Tai Lue" w:cs="Microsoft New Tai Lue"/>
          <w:color w:val="002060"/>
          <w:sz w:val="20"/>
          <w:szCs w:val="20"/>
        </w:rPr>
        <w:t xml:space="preserve">ilable </w:t>
      </w:r>
      <w:r w:rsidRPr="395C943A" w:rsidR="2F31CB9D">
        <w:rPr>
          <w:rFonts w:ascii="Microsoft New Tai Lue" w:hAnsi="Microsoft New Tai Lue" w:cs="Microsoft New Tai Lue"/>
          <w:color w:val="002060"/>
          <w:sz w:val="20"/>
          <w:szCs w:val="20"/>
        </w:rPr>
        <w:t xml:space="preserve">for you to </w:t>
      </w:r>
      <w:r w:rsidRPr="395C943A" w:rsidR="43E71A29">
        <w:rPr>
          <w:rFonts w:ascii="Microsoft New Tai Lue" w:hAnsi="Microsoft New Tai Lue" w:cs="Microsoft New Tai Lue"/>
          <w:color w:val="002060"/>
          <w:sz w:val="20"/>
          <w:szCs w:val="20"/>
        </w:rPr>
        <w:t>a</w:t>
      </w:r>
      <w:r w:rsidRPr="395C943A" w:rsidR="255A3060">
        <w:rPr>
          <w:rFonts w:ascii="Microsoft New Tai Lue" w:hAnsi="Microsoft New Tai Lue" w:cs="Microsoft New Tai Lue"/>
          <w:color w:val="002060"/>
          <w:sz w:val="20"/>
          <w:szCs w:val="20"/>
        </w:rPr>
        <w:t xml:space="preserve">udition </w:t>
      </w:r>
      <w:r w:rsidRPr="395C943A" w:rsidR="670D99A2">
        <w:rPr>
          <w:rFonts w:ascii="Microsoft New Tai Lue" w:hAnsi="Microsoft New Tai Lue" w:cs="Microsoft New Tai Lue"/>
          <w:color w:val="002060"/>
          <w:sz w:val="20"/>
          <w:szCs w:val="20"/>
        </w:rPr>
        <w:t xml:space="preserve">via Zoom </w:t>
      </w:r>
      <w:r w:rsidRPr="395C943A" w:rsidR="255A3060">
        <w:rPr>
          <w:rFonts w:ascii="Microsoft New Tai Lue" w:hAnsi="Microsoft New Tai Lue" w:cs="Microsoft New Tai Lue"/>
          <w:color w:val="002060"/>
          <w:sz w:val="20"/>
          <w:szCs w:val="20"/>
        </w:rPr>
        <w:t>at Gar</w:t>
      </w:r>
      <w:r w:rsidRPr="395C943A" w:rsidR="7ABBCAA1">
        <w:rPr>
          <w:rFonts w:ascii="Microsoft New Tai Lue" w:hAnsi="Microsoft New Tai Lue" w:cs="Microsoft New Tai Lue"/>
          <w:color w:val="002060"/>
          <w:sz w:val="20"/>
          <w:szCs w:val="20"/>
        </w:rPr>
        <w:t>nerville Presbyterian Church</w:t>
      </w:r>
      <w:r w:rsidRPr="395C943A" w:rsidR="6921304F">
        <w:rPr>
          <w:rFonts w:ascii="Microsoft New Tai Lue" w:hAnsi="Microsoft New Tai Lue" w:cs="Microsoft New Tai Lue"/>
          <w:color w:val="002060"/>
          <w:sz w:val="20"/>
          <w:szCs w:val="20"/>
        </w:rPr>
        <w:t xml:space="preserve"> in Belfast</w:t>
      </w:r>
      <w:r w:rsidRPr="395C943A" w:rsidR="5A71635A">
        <w:rPr>
          <w:rFonts w:ascii="Microsoft New Tai Lue" w:hAnsi="Microsoft New Tai Lue" w:cs="Microsoft New Tai Lue"/>
          <w:color w:val="002060"/>
          <w:sz w:val="20"/>
          <w:szCs w:val="20"/>
        </w:rPr>
        <w:t xml:space="preserve"> (subject to restrictions).</w:t>
      </w:r>
    </w:p>
    <w:p w:rsidR="00F87982" w:rsidP="395C943A" w:rsidRDefault="00F87982" w14:paraId="5DD7F0B3" w14:textId="3F57F3C4">
      <w:pPr>
        <w:rPr>
          <w:rFonts w:ascii="Microsoft New Tai Lue" w:hAnsi="Microsoft New Tai Lue" w:cs="Microsoft New Tai Lue"/>
          <w:color w:val="002060"/>
          <w:sz w:val="20"/>
          <w:szCs w:val="20"/>
        </w:rPr>
      </w:pPr>
    </w:p>
    <w:p w:rsidR="00F87982" w:rsidP="395C943A" w:rsidRDefault="5A71635A" w14:paraId="1EF8DE65" w14:textId="078D9D08">
      <w:pPr>
        <w:spacing w:line="259" w:lineRule="auto"/>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Guidelines for attending Garnerville Church Hall</w:t>
      </w:r>
      <w:r w:rsidRPr="395C943A" w:rsidR="4196A5B4">
        <w:rPr>
          <w:rFonts w:ascii="Microsoft New Tai Lue" w:hAnsi="Microsoft New Tai Lue" w:cs="Microsoft New Tai Lue"/>
          <w:color w:val="002060"/>
          <w:sz w:val="20"/>
          <w:szCs w:val="20"/>
        </w:rPr>
        <w:t xml:space="preserve"> in respect of Covid-19</w:t>
      </w:r>
      <w:r w:rsidRPr="395C943A">
        <w:rPr>
          <w:rFonts w:ascii="Microsoft New Tai Lue" w:hAnsi="Microsoft New Tai Lue" w:cs="Microsoft New Tai Lue"/>
          <w:color w:val="002060"/>
          <w:sz w:val="20"/>
          <w:szCs w:val="20"/>
        </w:rPr>
        <w:t xml:space="preserve"> will be sent in advanc</w:t>
      </w:r>
      <w:r w:rsidRPr="395C943A" w:rsidR="1A13C17E">
        <w:rPr>
          <w:rFonts w:ascii="Microsoft New Tai Lue" w:hAnsi="Microsoft New Tai Lue" w:cs="Microsoft New Tai Lue"/>
          <w:color w:val="002060"/>
          <w:sz w:val="20"/>
          <w:szCs w:val="20"/>
        </w:rPr>
        <w:t xml:space="preserve">e. Your safety is our number one priority and a form must be signed and returned to accept and respect </w:t>
      </w:r>
      <w:r w:rsidRPr="395C943A" w:rsidR="6C8E875C">
        <w:rPr>
          <w:rFonts w:ascii="Microsoft New Tai Lue" w:hAnsi="Microsoft New Tai Lue" w:cs="Microsoft New Tai Lue"/>
          <w:color w:val="002060"/>
          <w:sz w:val="20"/>
          <w:szCs w:val="20"/>
        </w:rPr>
        <w:t>all terms and conditions</w:t>
      </w:r>
      <w:r w:rsidRPr="395C943A" w:rsidR="4A251724">
        <w:rPr>
          <w:rFonts w:ascii="Microsoft New Tai Lue" w:hAnsi="Microsoft New Tai Lue" w:cs="Microsoft New Tai Lue"/>
          <w:color w:val="002060"/>
          <w:sz w:val="20"/>
          <w:szCs w:val="20"/>
        </w:rPr>
        <w:t xml:space="preserve"> around the use of masks, hand sanitiser, disinfectant wipes, social distancing, toilet facilities, shared equipme</w:t>
      </w:r>
      <w:r w:rsidRPr="395C943A" w:rsidR="5F508955">
        <w:rPr>
          <w:rFonts w:ascii="Microsoft New Tai Lue" w:hAnsi="Microsoft New Tai Lue" w:cs="Microsoft New Tai Lue"/>
          <w:color w:val="002060"/>
          <w:sz w:val="20"/>
          <w:szCs w:val="20"/>
        </w:rPr>
        <w:t>nt and access to the building.</w:t>
      </w:r>
    </w:p>
    <w:p w:rsidR="00F87982" w:rsidP="395C943A" w:rsidRDefault="79D7CE9B" w14:paraId="4101652C" w14:textId="26572629">
      <w:pPr>
        <w:spacing w:line="257" w:lineRule="auto"/>
        <w:rPr>
          <w:rFonts w:ascii="Microsoft New Tai Lue" w:hAnsi="Microsoft New Tai Lue" w:eastAsia="Microsoft New Tai Lue" w:cs="Microsoft New Tai Lue"/>
          <w:color w:val="002060"/>
          <w:sz w:val="20"/>
          <w:szCs w:val="20"/>
        </w:rPr>
      </w:pPr>
      <w:r w:rsidRPr="395C943A">
        <w:rPr>
          <w:rFonts w:ascii="Microsoft New Tai Lue" w:hAnsi="Microsoft New Tai Lue" w:eastAsia="Microsoft New Tai Lue" w:cs="Microsoft New Tai Lue"/>
          <w:color w:val="002060"/>
          <w:sz w:val="20"/>
          <w:szCs w:val="20"/>
        </w:rPr>
        <w:t xml:space="preserve"> </w:t>
      </w:r>
    </w:p>
    <w:p w:rsidR="00006C0F" w:rsidP="00006C0F" w:rsidRDefault="00006C0F" w14:paraId="1FDFEF24" w14:textId="3721979B">
      <w:pPr>
        <w:rPr>
          <w:rFonts w:ascii="Microsoft New Tai Lue" w:hAnsi="Microsoft New Tai Lue" w:cs="Microsoft New Tai Lue"/>
          <w:color w:val="002060"/>
          <w:sz w:val="20"/>
          <w:szCs w:val="20"/>
        </w:rPr>
      </w:pPr>
      <w:r w:rsidRPr="395C943A">
        <w:rPr>
          <w:rFonts w:ascii="Microsoft New Tai Lue" w:hAnsi="Microsoft New Tai Lue" w:cs="Microsoft New Tai Lue"/>
          <w:b/>
          <w:bCs/>
          <w:color w:val="002060"/>
          <w:sz w:val="20"/>
          <w:szCs w:val="20"/>
          <w:u w:val="single"/>
        </w:rPr>
        <w:t>Applying for leader</w:t>
      </w:r>
      <w:r w:rsidRPr="395C943A">
        <w:rPr>
          <w:rFonts w:ascii="Microsoft New Tai Lue" w:hAnsi="Microsoft New Tai Lue" w:cs="Microsoft New Tai Lue"/>
          <w:color w:val="002060"/>
          <w:sz w:val="20"/>
          <w:szCs w:val="20"/>
        </w:rPr>
        <w:t xml:space="preserve"> </w:t>
      </w:r>
    </w:p>
    <w:p w:rsidR="00006C0F" w:rsidP="00006C0F" w:rsidRDefault="00006C0F" w14:paraId="0991E6A5"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are asked to prepare two pieces: </w:t>
      </w:r>
    </w:p>
    <w:p w:rsidR="00447524" w:rsidP="00006C0F" w:rsidRDefault="00447524" w14:paraId="4B99056E" w14:textId="77777777">
      <w:pPr>
        <w:rPr>
          <w:rFonts w:ascii="Microsoft New Tai Lue" w:hAnsi="Microsoft New Tai Lue" w:cs="Microsoft New Tai Lue"/>
          <w:color w:val="002060"/>
          <w:sz w:val="20"/>
          <w:szCs w:val="20"/>
        </w:rPr>
      </w:pPr>
    </w:p>
    <w:p w:rsidR="00006C0F" w:rsidP="00006C0F" w:rsidRDefault="00006C0F" w14:paraId="2B592AF0" w14:textId="77777777">
      <w:pPr>
        <w:numPr>
          <w:ilvl w:val="0"/>
          <w:numId w:val="4"/>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A movement from a baroque or classical concerto</w:t>
      </w:r>
    </w:p>
    <w:p w:rsidR="00006C0F" w:rsidP="00006C0F" w:rsidRDefault="00006C0F" w14:paraId="50121F08" w14:textId="77777777">
      <w:pPr>
        <w:numPr>
          <w:ilvl w:val="0"/>
          <w:numId w:val="4"/>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movement from a romantic or contemporary sonata or concerto </w:t>
      </w:r>
    </w:p>
    <w:p w:rsidRPr="00006C0F" w:rsidR="00447524" w:rsidP="00447524" w:rsidRDefault="00447524" w14:paraId="1299C43A" w14:textId="77777777">
      <w:pPr>
        <w:ind w:left="720"/>
        <w:rPr>
          <w:rFonts w:ascii="Microsoft New Tai Lue" w:hAnsi="Microsoft New Tai Lue" w:cs="Microsoft New Tai Lue"/>
          <w:color w:val="002060"/>
          <w:sz w:val="20"/>
          <w:szCs w:val="20"/>
        </w:rPr>
      </w:pPr>
    </w:p>
    <w:p w:rsidR="00F87982" w:rsidP="00006C0F" w:rsidRDefault="00006C0F" w14:paraId="4DDBEF00" w14:textId="7A737EFE">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Please prepare the entire movement, however the panel may request to only hear a particular section, or stop you before you finish, in the interests of time. Remember that we are looking for an orchestral leader, so select music that highlights your musicianship as well as your technical ability.  The panel will want to see evidence that you can lead a section. </w:t>
      </w:r>
    </w:p>
    <w:p w:rsidRPr="00006C0F" w:rsidR="00006C0F" w:rsidP="00006C0F" w:rsidRDefault="00006C0F" w14:paraId="7FDE0BDC" w14:textId="59C9494E">
      <w:pPr>
        <w:rPr>
          <w:rFonts w:ascii="Microsoft New Tai Lue" w:hAnsi="Microsoft New Tai Lue" w:cs="Microsoft New Tai Lue"/>
          <w:color w:val="002060"/>
          <w:sz w:val="20"/>
          <w:szCs w:val="20"/>
        </w:rPr>
      </w:pPr>
    </w:p>
    <w:p w:rsidRPr="00006C0F" w:rsidR="00006C0F" w:rsidP="00006C0F" w:rsidRDefault="00006C0F" w14:paraId="06D83E90"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will be asked to prepare a selection of orchestral excerpts in advance of your audition – both general violin excerpts and specific leader excerpts. Listen to the pieces that the excerpts are taken from. Think about their orchestral context. Think about appropriate speeds, dynamics and phrasing. Be prepared to play them in different ways, as directed by the panel. </w:t>
      </w:r>
    </w:p>
    <w:p w:rsidRPr="00006C0F" w:rsidR="00006C0F" w:rsidP="00006C0F" w:rsidRDefault="00006C0F" w14:paraId="6C1031F9" w14:textId="77777777">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 xml:space="preserve"> </w:t>
      </w:r>
    </w:p>
    <w:p w:rsidR="00006C0F" w:rsidP="00006C0F" w:rsidRDefault="00006C0F" w14:paraId="3461D779" w14:textId="791D2A44">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The panel will have a short chat with you about the role and responsibilities of leading the Orchestra. </w:t>
      </w:r>
      <w:r w:rsidRPr="395C943A" w:rsidR="00447524">
        <w:rPr>
          <w:rFonts w:ascii="Microsoft New Tai Lue" w:hAnsi="Microsoft New Tai Lue" w:cs="Microsoft New Tai Lue"/>
          <w:color w:val="002060"/>
          <w:sz w:val="20"/>
          <w:szCs w:val="20"/>
        </w:rPr>
        <w:t xml:space="preserve"> </w:t>
      </w:r>
      <w:r w:rsidRPr="395C943A">
        <w:rPr>
          <w:rFonts w:ascii="Microsoft New Tai Lue" w:hAnsi="Microsoft New Tai Lue" w:cs="Microsoft New Tai Lue"/>
          <w:color w:val="002060"/>
          <w:sz w:val="20"/>
          <w:szCs w:val="20"/>
        </w:rPr>
        <w:t xml:space="preserve">Be positive! This is your opportunity to show us what you can do and we want you to do well. </w:t>
      </w:r>
    </w:p>
    <w:p w:rsidRPr="00006C0F" w:rsidR="00006C0F" w:rsidP="00006C0F" w:rsidRDefault="00006C0F" w14:paraId="1D7ED059"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All violin applicants will be heard by the same panel and, if required, applicants for the leader position may be invited back for a second round of auditions.   </w:t>
      </w:r>
    </w:p>
    <w:p w:rsidR="395C943A" w:rsidP="395C943A" w:rsidRDefault="395C943A" w14:paraId="06800B6A" w14:textId="0830E3F1">
      <w:pPr>
        <w:rPr>
          <w:rFonts w:ascii="Microsoft New Tai Lue" w:hAnsi="Microsoft New Tai Lue" w:cs="Microsoft New Tai Lue"/>
          <w:color w:val="002060"/>
          <w:sz w:val="20"/>
          <w:szCs w:val="20"/>
        </w:rPr>
      </w:pPr>
    </w:p>
    <w:p w:rsidR="395C943A" w:rsidP="395C943A" w:rsidRDefault="395C943A" w14:paraId="151A4D17" w14:textId="5B71A486">
      <w:pPr>
        <w:rPr>
          <w:rFonts w:ascii="Microsoft New Tai Lue" w:hAnsi="Microsoft New Tai Lue" w:cs="Microsoft New Tai Lue"/>
          <w:b/>
          <w:bCs/>
          <w:color w:val="002060"/>
          <w:sz w:val="20"/>
          <w:szCs w:val="20"/>
          <w:u w:val="single"/>
        </w:rPr>
      </w:pPr>
    </w:p>
    <w:p w:rsidR="00BF7B7F" w:rsidP="738E7FB3" w:rsidRDefault="00BF7B7F" w14:paraId="3A763C79" w14:textId="77777777" w14:noSpellErr="1">
      <w:pPr>
        <w:rPr>
          <w:rFonts w:ascii="Microsoft New Tai Lue" w:hAnsi="Microsoft New Tai Lue" w:cs="Microsoft New Tai Lue"/>
          <w:b w:val="1"/>
          <w:bCs w:val="1"/>
          <w:color w:val="002060"/>
          <w:sz w:val="20"/>
          <w:szCs w:val="20"/>
          <w:u w:val="single"/>
        </w:rPr>
      </w:pPr>
    </w:p>
    <w:p w:rsidR="738E7FB3" w:rsidP="738E7FB3" w:rsidRDefault="738E7FB3" w14:paraId="0DB90CBD" w14:textId="26903850">
      <w:pPr>
        <w:pStyle w:val="Normal"/>
        <w:rPr>
          <w:rFonts w:ascii="Microsoft New Tai Lue" w:hAnsi="Microsoft New Tai Lue" w:cs="Microsoft New Tai Lue"/>
          <w:b w:val="1"/>
          <w:bCs w:val="1"/>
          <w:color w:val="002060"/>
          <w:sz w:val="20"/>
          <w:szCs w:val="20"/>
          <w:u w:val="single"/>
        </w:rPr>
      </w:pPr>
    </w:p>
    <w:p w:rsidR="738E7FB3" w:rsidP="738E7FB3" w:rsidRDefault="738E7FB3" w14:paraId="6CC081A1" w14:textId="2B5726FF">
      <w:pPr>
        <w:pStyle w:val="Normal"/>
        <w:rPr>
          <w:rFonts w:ascii="Microsoft New Tai Lue" w:hAnsi="Microsoft New Tai Lue" w:cs="Microsoft New Tai Lue"/>
          <w:b w:val="1"/>
          <w:bCs w:val="1"/>
          <w:color w:val="002060"/>
          <w:sz w:val="20"/>
          <w:szCs w:val="20"/>
          <w:u w:val="single"/>
        </w:rPr>
      </w:pPr>
    </w:p>
    <w:p w:rsidR="00BF7B7F" w:rsidP="738E7FB3" w:rsidRDefault="00BF7B7F" w14:paraId="64FAD056" w14:textId="77777777" w14:noSpellErr="1">
      <w:pPr>
        <w:rPr>
          <w:rFonts w:ascii="Microsoft New Tai Lue" w:hAnsi="Microsoft New Tai Lue" w:cs="Microsoft New Tai Lue"/>
          <w:b w:val="1"/>
          <w:bCs w:val="1"/>
          <w:color w:val="002060"/>
          <w:sz w:val="20"/>
          <w:szCs w:val="20"/>
          <w:u w:val="single"/>
        </w:rPr>
      </w:pPr>
    </w:p>
    <w:p w:rsidR="738E7FB3" w:rsidP="738E7FB3" w:rsidRDefault="738E7FB3" w14:paraId="19A83F3D" w14:textId="25F1F41F">
      <w:pPr>
        <w:pStyle w:val="Normal"/>
        <w:rPr>
          <w:rFonts w:ascii="Microsoft New Tai Lue" w:hAnsi="Microsoft New Tai Lue" w:cs="Microsoft New Tai Lue"/>
          <w:b w:val="1"/>
          <w:bCs w:val="1"/>
          <w:color w:val="002060"/>
          <w:sz w:val="20"/>
          <w:szCs w:val="20"/>
          <w:u w:val="single"/>
        </w:rPr>
      </w:pPr>
    </w:p>
    <w:p w:rsidR="00447524" w:rsidP="00006C0F" w:rsidRDefault="00006C0F" w14:paraId="4D21B06F"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lastRenderedPageBreak/>
        <w:t xml:space="preserve">The </w:t>
      </w:r>
      <w:bookmarkStart w:name="_GoBack" w:id="0"/>
      <w:bookmarkEnd w:id="0"/>
      <w:r w:rsidRPr="00447524">
        <w:rPr>
          <w:rFonts w:ascii="Microsoft New Tai Lue" w:hAnsi="Microsoft New Tai Lue" w:cs="Microsoft New Tai Lue"/>
          <w:b/>
          <w:color w:val="002060"/>
          <w:sz w:val="20"/>
          <w:szCs w:val="20"/>
          <w:u w:val="single"/>
        </w:rPr>
        <w:t>panel</w:t>
      </w:r>
      <w:r w:rsidRPr="00006C0F">
        <w:rPr>
          <w:rFonts w:ascii="Microsoft New Tai Lue" w:hAnsi="Microsoft New Tai Lue" w:cs="Microsoft New Tai Lue"/>
          <w:color w:val="002060"/>
          <w:sz w:val="20"/>
          <w:szCs w:val="20"/>
        </w:rPr>
        <w:t xml:space="preserve"> </w:t>
      </w:r>
      <w:r w:rsidR="00447524">
        <w:rPr>
          <w:rFonts w:ascii="Microsoft New Tai Lue" w:hAnsi="Microsoft New Tai Lue" w:cs="Microsoft New Tai Lue"/>
          <w:color w:val="002060"/>
          <w:sz w:val="20"/>
          <w:szCs w:val="20"/>
        </w:rPr>
        <w:t>(all candidates)</w:t>
      </w:r>
    </w:p>
    <w:p w:rsidRPr="00006C0F" w:rsidR="00006C0F" w:rsidP="00006C0F" w:rsidRDefault="00006C0F" w14:paraId="1777937E"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The panel will be made up of professional musicians both from the Ulster Orchestra and local freelance players.  Please note: The UYO strives to ensure panels are balanced, where possible, by gender and community background and that there are no known conflicts of interest between panel and candidate </w:t>
      </w:r>
      <w:proofErr w:type="spellStart"/>
      <w:r w:rsidRPr="00006C0F">
        <w:rPr>
          <w:rFonts w:ascii="Microsoft New Tai Lue" w:hAnsi="Microsoft New Tai Lue" w:cs="Microsoft New Tai Lue"/>
          <w:color w:val="002060"/>
          <w:sz w:val="20"/>
          <w:szCs w:val="20"/>
        </w:rPr>
        <w:t>eg</w:t>
      </w:r>
      <w:proofErr w:type="spellEnd"/>
      <w:r w:rsidRPr="00006C0F">
        <w:rPr>
          <w:rFonts w:ascii="Microsoft New Tai Lue" w:hAnsi="Microsoft New Tai Lue" w:cs="Microsoft New Tai Lue"/>
          <w:color w:val="002060"/>
          <w:sz w:val="20"/>
          <w:szCs w:val="20"/>
        </w:rPr>
        <w:t xml:space="preserve"> family or student/teacher connections.   </w:t>
      </w:r>
    </w:p>
    <w:p w:rsidR="00006C0F" w:rsidP="395C943A" w:rsidRDefault="00006C0F" w14:paraId="35E6D0FE" w14:textId="796CC8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 </w:t>
      </w:r>
    </w:p>
    <w:p w:rsidR="00447524" w:rsidP="00006C0F" w:rsidRDefault="00006C0F" w14:paraId="48F3201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Late Auditions</w:t>
      </w:r>
      <w:r w:rsidRPr="00006C0F">
        <w:rPr>
          <w:rFonts w:ascii="Microsoft New Tai Lue" w:hAnsi="Microsoft New Tai Lue" w:cs="Microsoft New Tai Lue"/>
          <w:color w:val="002060"/>
          <w:sz w:val="20"/>
          <w:szCs w:val="20"/>
        </w:rPr>
        <w:t xml:space="preserve"> </w:t>
      </w:r>
    </w:p>
    <w:p w:rsidRPr="00006C0F" w:rsidR="00006C0F" w:rsidP="00006C0F" w:rsidRDefault="00006C0F" w14:paraId="4560F8A1"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Occasionally we have vacancies for certain instruments at other times of the year.  These will be advertised via our website and social media. </w:t>
      </w:r>
    </w:p>
    <w:p w:rsidRPr="00006C0F" w:rsidR="00006C0F" w:rsidP="00006C0F" w:rsidRDefault="00006C0F" w14:paraId="253B9705"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36704A0D"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Results</w:t>
      </w:r>
    </w:p>
    <w:p w:rsidRPr="00006C0F" w:rsidR="00006C0F" w:rsidP="00006C0F" w:rsidRDefault="00006C0F" w14:paraId="11FB175C" w14:textId="13880238">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 xml:space="preserve">Results from December auditions will be released before the end of January </w:t>
      </w:r>
      <w:r w:rsidRPr="738E7FB3" w:rsidR="19A97F09">
        <w:rPr>
          <w:rFonts w:ascii="Microsoft New Tai Lue" w:hAnsi="Microsoft New Tai Lue" w:cs="Microsoft New Tai Lue"/>
          <w:color w:val="002060"/>
          <w:sz w:val="20"/>
          <w:szCs w:val="20"/>
        </w:rPr>
        <w:t>2022</w:t>
      </w:r>
      <w:r w:rsidRPr="738E7FB3" w:rsidR="00006C0F">
        <w:rPr>
          <w:rFonts w:ascii="Microsoft New Tai Lue" w:hAnsi="Microsoft New Tai Lue" w:cs="Microsoft New Tai Lue"/>
          <w:color w:val="002060"/>
          <w:sz w:val="20"/>
          <w:szCs w:val="20"/>
        </w:rPr>
        <w:t xml:space="preserve">. </w:t>
      </w:r>
    </w:p>
    <w:p w:rsidRPr="00006C0F" w:rsidR="00006C0F" w:rsidP="00006C0F" w:rsidRDefault="00006C0F" w14:paraId="752553B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326AD34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Reserve list</w:t>
      </w:r>
      <w:r w:rsidRPr="00006C0F">
        <w:rPr>
          <w:rFonts w:ascii="Microsoft New Tai Lue" w:hAnsi="Microsoft New Tai Lue" w:cs="Microsoft New Tai Lue"/>
          <w:color w:val="002060"/>
          <w:sz w:val="20"/>
          <w:szCs w:val="20"/>
        </w:rPr>
        <w:t xml:space="preserve"> </w:t>
      </w:r>
    </w:p>
    <w:p w:rsidRPr="00006C0F" w:rsidR="00006C0F" w:rsidP="00006C0F" w:rsidRDefault="00006C0F" w14:paraId="1508982B"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A reserve list of those candidates who met the required standard will be created if the number of applicants exceeds the number of places available. </w:t>
      </w:r>
    </w:p>
    <w:p w:rsidR="395C943A" w:rsidP="395C943A" w:rsidRDefault="395C943A" w14:paraId="3C32ED83" w14:textId="07E225E5">
      <w:pPr>
        <w:rPr>
          <w:rFonts w:ascii="Microsoft New Tai Lue" w:hAnsi="Microsoft New Tai Lue" w:cs="Microsoft New Tai Lue"/>
          <w:color w:val="002060"/>
          <w:sz w:val="20"/>
          <w:szCs w:val="20"/>
        </w:rPr>
      </w:pPr>
    </w:p>
    <w:p w:rsidRPr="00006C0F" w:rsidR="00006C0F" w:rsidP="00006C0F" w:rsidRDefault="00006C0F" w14:paraId="56051E4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3B34F57A"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Feedback</w:t>
      </w:r>
      <w:r w:rsidRPr="00006C0F">
        <w:rPr>
          <w:rFonts w:ascii="Microsoft New Tai Lue" w:hAnsi="Microsoft New Tai Lue" w:cs="Microsoft New Tai Lue"/>
          <w:color w:val="002060"/>
          <w:sz w:val="20"/>
          <w:szCs w:val="20"/>
        </w:rPr>
        <w:t xml:space="preserve"> </w:t>
      </w:r>
    </w:p>
    <w:p w:rsidRPr="00006C0F" w:rsidR="00006C0F" w:rsidP="00006C0F" w:rsidRDefault="00006C0F" w14:paraId="7C55E947"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Feedback is not offered automatically due to the number of candidates who audition however can be requested by emailing manager@uyo.org.uk </w:t>
      </w:r>
    </w:p>
    <w:p w:rsidRPr="00006C0F" w:rsidR="00006C0F" w:rsidP="00006C0F" w:rsidRDefault="00006C0F" w14:paraId="554EF5F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3F484906"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If you are not chosen this time we hope you will continue practising and enjoying your music and apply again next year.  It will not be possible to repeat your audition for this year if you are unsuccessful – you will only have one chance to audition. </w:t>
      </w:r>
    </w:p>
    <w:p w:rsidRPr="00006C0F" w:rsidR="00006C0F" w:rsidP="00006C0F" w:rsidRDefault="00006C0F" w14:paraId="7E235B9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447524" w:rsidR="00006C0F" w:rsidP="395C943A" w:rsidRDefault="00006C0F" w14:paraId="139577AC" w14:textId="77777777">
      <w:pPr>
        <w:rPr>
          <w:rFonts w:ascii="Microsoft New Tai Lue" w:hAnsi="Microsoft New Tai Lue" w:cs="Microsoft New Tai Lue"/>
          <w:b/>
          <w:bCs/>
          <w:color w:val="002060"/>
          <w:sz w:val="20"/>
          <w:szCs w:val="20"/>
        </w:rPr>
      </w:pPr>
      <w:r w:rsidRPr="395C943A">
        <w:rPr>
          <w:rFonts w:ascii="Microsoft New Tai Lue" w:hAnsi="Microsoft New Tai Lue" w:cs="Microsoft New Tai Lue"/>
          <w:b/>
          <w:bCs/>
          <w:color w:val="002060"/>
          <w:sz w:val="20"/>
          <w:szCs w:val="20"/>
        </w:rPr>
        <w:t xml:space="preserve">The decision of the UYO audition panel members in the choice of players is final.   </w:t>
      </w:r>
    </w:p>
    <w:p w:rsidR="395C943A" w:rsidP="395C943A" w:rsidRDefault="395C943A" w14:paraId="45FC7B8F" w14:textId="66D97235">
      <w:pPr>
        <w:rPr>
          <w:rFonts w:ascii="Microsoft New Tai Lue" w:hAnsi="Microsoft New Tai Lue" w:cs="Microsoft New Tai Lue"/>
          <w:b/>
          <w:bCs/>
          <w:color w:val="002060"/>
          <w:sz w:val="20"/>
          <w:szCs w:val="20"/>
        </w:rPr>
      </w:pPr>
    </w:p>
    <w:p w:rsidR="2276AB91" w:rsidP="395C943A" w:rsidRDefault="2276AB91" w14:paraId="3E7717C5" w14:textId="5FC5B721">
      <w:pPr>
        <w:rPr>
          <w:rFonts w:ascii="Microsoft New Tai Lue" w:hAnsi="Microsoft New Tai Lue" w:cs="Microsoft New Tai Lue"/>
          <w:b/>
          <w:bCs/>
          <w:color w:val="002060"/>
          <w:sz w:val="20"/>
          <w:szCs w:val="20"/>
        </w:rPr>
      </w:pPr>
      <w:r w:rsidRPr="395C943A">
        <w:rPr>
          <w:rFonts w:ascii="Microsoft New Tai Lue" w:hAnsi="Microsoft New Tai Lue" w:cs="Microsoft New Tai Lue"/>
          <w:b/>
          <w:bCs/>
          <w:color w:val="002060"/>
          <w:sz w:val="20"/>
          <w:szCs w:val="20"/>
        </w:rPr>
        <w:t xml:space="preserve">  </w:t>
      </w:r>
    </w:p>
    <w:p w:rsidR="395C943A" w:rsidP="395C943A" w:rsidRDefault="395C943A" w14:paraId="3343E97E" w14:textId="7130788C">
      <w:pPr>
        <w:rPr>
          <w:rFonts w:ascii="Microsoft New Tai Lue" w:hAnsi="Microsoft New Tai Lue" w:cs="Microsoft New Tai Lue"/>
          <w:b/>
          <w:bCs/>
          <w:color w:val="002060"/>
          <w:sz w:val="20"/>
          <w:szCs w:val="20"/>
        </w:rPr>
      </w:pPr>
    </w:p>
    <w:p w:rsidR="395C943A" w:rsidP="395C943A" w:rsidRDefault="395C943A" w14:paraId="107D380A" w14:textId="22561995">
      <w:pPr>
        <w:rPr>
          <w:rFonts w:ascii="Microsoft New Tai Lue" w:hAnsi="Microsoft New Tai Lue" w:cs="Microsoft New Tai Lue"/>
          <w:b/>
          <w:bCs/>
          <w:color w:val="002060"/>
          <w:sz w:val="20"/>
          <w:szCs w:val="20"/>
        </w:rPr>
      </w:pPr>
    </w:p>
    <w:p w:rsidR="395C943A" w:rsidP="395C943A" w:rsidRDefault="395C943A" w14:paraId="3FC1644F" w14:textId="1BD7BB2B">
      <w:pPr>
        <w:rPr>
          <w:rFonts w:ascii="Microsoft New Tai Lue" w:hAnsi="Microsoft New Tai Lue" w:cs="Microsoft New Tai Lue"/>
          <w:b/>
          <w:bCs/>
          <w:color w:val="002060"/>
          <w:sz w:val="20"/>
          <w:szCs w:val="20"/>
        </w:rPr>
      </w:pPr>
    </w:p>
    <w:p w:rsidR="395C943A" w:rsidP="395C943A" w:rsidRDefault="395C943A" w14:paraId="6D6B9414" w14:textId="7F421D0F">
      <w:pPr>
        <w:rPr>
          <w:rFonts w:ascii="Microsoft New Tai Lue" w:hAnsi="Microsoft New Tai Lue" w:cs="Microsoft New Tai Lue"/>
          <w:b/>
          <w:bCs/>
          <w:color w:val="002060"/>
          <w:sz w:val="20"/>
          <w:szCs w:val="20"/>
        </w:rPr>
      </w:pPr>
    </w:p>
    <w:p w:rsidR="395C943A" w:rsidP="395C943A" w:rsidRDefault="395C943A" w14:paraId="1A840088" w14:textId="4D80D790">
      <w:pPr>
        <w:rPr>
          <w:rFonts w:ascii="Microsoft New Tai Lue" w:hAnsi="Microsoft New Tai Lue" w:cs="Microsoft New Tai Lue"/>
          <w:b/>
          <w:bCs/>
          <w:color w:val="002060"/>
          <w:sz w:val="20"/>
          <w:szCs w:val="20"/>
        </w:rPr>
      </w:pPr>
    </w:p>
    <w:p w:rsidR="395C943A" w:rsidP="395C943A" w:rsidRDefault="395C943A" w14:paraId="29C214A2" w14:textId="7F153C30">
      <w:pPr>
        <w:rPr>
          <w:rFonts w:ascii="Microsoft New Tai Lue" w:hAnsi="Microsoft New Tai Lue" w:cs="Microsoft New Tai Lue"/>
          <w:b/>
          <w:bCs/>
          <w:color w:val="002060"/>
          <w:sz w:val="20"/>
          <w:szCs w:val="20"/>
        </w:rPr>
      </w:pPr>
    </w:p>
    <w:p w:rsidR="395C943A" w:rsidP="395C943A" w:rsidRDefault="395C943A" w14:paraId="22B1105B" w14:textId="1811DD00">
      <w:pPr>
        <w:rPr>
          <w:rFonts w:ascii="Microsoft New Tai Lue" w:hAnsi="Microsoft New Tai Lue" w:cs="Microsoft New Tai Lue"/>
          <w:b/>
          <w:bCs/>
          <w:color w:val="002060"/>
          <w:sz w:val="20"/>
          <w:szCs w:val="20"/>
        </w:rPr>
      </w:pPr>
    </w:p>
    <w:p w:rsidR="395C943A" w:rsidP="395C943A" w:rsidRDefault="395C943A" w14:paraId="498BDAB0" w14:textId="6519D62A">
      <w:pPr>
        <w:rPr>
          <w:rFonts w:ascii="Microsoft New Tai Lue" w:hAnsi="Microsoft New Tai Lue" w:cs="Microsoft New Tai Lue"/>
          <w:b/>
          <w:bCs/>
          <w:color w:val="002060"/>
          <w:sz w:val="20"/>
          <w:szCs w:val="20"/>
        </w:rPr>
      </w:pPr>
    </w:p>
    <w:p w:rsidR="395C943A" w:rsidP="395C943A" w:rsidRDefault="395C943A" w14:paraId="7FF17236" w14:textId="4EB5A376">
      <w:pPr>
        <w:rPr>
          <w:rFonts w:ascii="Microsoft New Tai Lue" w:hAnsi="Microsoft New Tai Lue" w:cs="Microsoft New Tai Lue"/>
          <w:b/>
          <w:bCs/>
          <w:color w:val="002060"/>
          <w:sz w:val="20"/>
          <w:szCs w:val="20"/>
        </w:rPr>
      </w:pPr>
    </w:p>
    <w:p w:rsidR="395C943A" w:rsidP="395C943A" w:rsidRDefault="395C943A" w14:paraId="5F4F67E2" w14:textId="48769560">
      <w:pPr>
        <w:rPr>
          <w:rFonts w:ascii="Microsoft New Tai Lue" w:hAnsi="Microsoft New Tai Lue" w:cs="Microsoft New Tai Lue"/>
          <w:b/>
          <w:bCs/>
          <w:color w:val="002060"/>
          <w:sz w:val="20"/>
          <w:szCs w:val="20"/>
        </w:rPr>
      </w:pPr>
    </w:p>
    <w:p w:rsidR="395C943A" w:rsidP="395C943A" w:rsidRDefault="395C943A" w14:paraId="7B9E1B36" w14:textId="0B87858F">
      <w:pPr>
        <w:rPr>
          <w:rFonts w:ascii="Microsoft New Tai Lue" w:hAnsi="Microsoft New Tai Lue" w:cs="Microsoft New Tai Lue"/>
          <w:b/>
          <w:bCs/>
          <w:color w:val="002060"/>
          <w:sz w:val="20"/>
          <w:szCs w:val="20"/>
        </w:rPr>
      </w:pPr>
    </w:p>
    <w:p w:rsidR="395C943A" w:rsidP="395C943A" w:rsidRDefault="395C943A" w14:paraId="2B00BEB9" w14:textId="37A66ABE">
      <w:pPr>
        <w:rPr>
          <w:rFonts w:ascii="Microsoft New Tai Lue" w:hAnsi="Microsoft New Tai Lue" w:cs="Microsoft New Tai Lue"/>
          <w:b/>
          <w:bCs/>
          <w:color w:val="002060"/>
          <w:sz w:val="20"/>
          <w:szCs w:val="20"/>
        </w:rPr>
      </w:pPr>
    </w:p>
    <w:p w:rsidR="395C943A" w:rsidP="395C943A" w:rsidRDefault="395C943A" w14:paraId="240DF27D" w14:textId="18F7645C">
      <w:pPr>
        <w:rPr>
          <w:rFonts w:ascii="Microsoft New Tai Lue" w:hAnsi="Microsoft New Tai Lue" w:cs="Microsoft New Tai Lue"/>
          <w:b/>
          <w:bCs/>
          <w:color w:val="002060"/>
          <w:sz w:val="20"/>
          <w:szCs w:val="20"/>
        </w:rPr>
      </w:pPr>
    </w:p>
    <w:p w:rsidR="395C943A" w:rsidP="395C943A" w:rsidRDefault="395C943A" w14:paraId="32469EC5" w14:textId="4E18BF96">
      <w:pPr>
        <w:rPr>
          <w:rFonts w:ascii="Microsoft New Tai Lue" w:hAnsi="Microsoft New Tai Lue" w:cs="Microsoft New Tai Lue"/>
          <w:b/>
          <w:bCs/>
          <w:color w:val="002060"/>
          <w:sz w:val="20"/>
          <w:szCs w:val="20"/>
        </w:rPr>
      </w:pPr>
    </w:p>
    <w:p w:rsidR="395C943A" w:rsidP="395C943A" w:rsidRDefault="395C943A" w14:paraId="1D58E887" w14:textId="48ABDA3E">
      <w:pPr>
        <w:rPr>
          <w:rFonts w:ascii="Microsoft New Tai Lue" w:hAnsi="Microsoft New Tai Lue" w:cs="Microsoft New Tai Lue"/>
          <w:b/>
          <w:bCs/>
          <w:color w:val="002060"/>
          <w:sz w:val="20"/>
          <w:szCs w:val="20"/>
        </w:rPr>
      </w:pPr>
    </w:p>
    <w:p w:rsidR="395C943A" w:rsidP="395C943A" w:rsidRDefault="395C943A" w14:paraId="719C273B" w14:textId="0E5A097E">
      <w:pPr>
        <w:rPr>
          <w:rFonts w:ascii="Microsoft New Tai Lue" w:hAnsi="Microsoft New Tai Lue" w:cs="Microsoft New Tai Lue"/>
          <w:b/>
          <w:bCs/>
          <w:color w:val="002060"/>
          <w:sz w:val="20"/>
          <w:szCs w:val="20"/>
        </w:rPr>
      </w:pPr>
    </w:p>
    <w:p w:rsidR="395C943A" w:rsidP="395C943A" w:rsidRDefault="395C943A" w14:paraId="5AAD472A" w14:textId="6A58E798">
      <w:pPr>
        <w:rPr>
          <w:rFonts w:ascii="Microsoft New Tai Lue" w:hAnsi="Microsoft New Tai Lue" w:cs="Microsoft New Tai Lue"/>
          <w:b/>
          <w:bCs/>
          <w:color w:val="002060"/>
          <w:sz w:val="20"/>
          <w:szCs w:val="20"/>
        </w:rPr>
      </w:pPr>
    </w:p>
    <w:p w:rsidR="395C943A" w:rsidP="395C943A" w:rsidRDefault="395C943A" w14:paraId="5A3C34E6" w14:textId="58193B05">
      <w:pPr>
        <w:rPr>
          <w:rFonts w:ascii="Microsoft New Tai Lue" w:hAnsi="Microsoft New Tai Lue" w:cs="Microsoft New Tai Lue"/>
          <w:b/>
          <w:bCs/>
          <w:color w:val="002060"/>
          <w:sz w:val="20"/>
          <w:szCs w:val="20"/>
        </w:rPr>
      </w:pPr>
    </w:p>
    <w:p w:rsidR="395C943A" w:rsidP="395C943A" w:rsidRDefault="395C943A" w14:paraId="4B1B56DB" w14:textId="337DEB62">
      <w:pPr>
        <w:rPr>
          <w:rFonts w:ascii="Microsoft New Tai Lue" w:hAnsi="Microsoft New Tai Lue" w:cs="Microsoft New Tai Lue"/>
          <w:b/>
          <w:bCs/>
          <w:color w:val="002060"/>
          <w:sz w:val="20"/>
          <w:szCs w:val="20"/>
        </w:rPr>
      </w:pPr>
    </w:p>
    <w:p w:rsidRPr="00006C0F" w:rsidR="00006C0F" w:rsidP="00006C0F" w:rsidRDefault="00006C0F" w14:paraId="66AC4DF1"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3DDF7D4F"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lastRenderedPageBreak/>
        <w:t xml:space="preserve">GENERAL INFORMATION </w:t>
      </w:r>
    </w:p>
    <w:p w:rsidR="00447524" w:rsidP="00006C0F" w:rsidRDefault="00447524" w14:paraId="0FB78278" w14:textId="77777777">
      <w:pPr>
        <w:rPr>
          <w:rFonts w:ascii="Microsoft New Tai Lue" w:hAnsi="Microsoft New Tai Lue" w:cs="Microsoft New Tai Lue"/>
          <w:color w:val="002060"/>
          <w:sz w:val="20"/>
          <w:szCs w:val="20"/>
        </w:rPr>
      </w:pPr>
    </w:p>
    <w:p w:rsidRPr="00006C0F" w:rsidR="00006C0F" w:rsidP="00006C0F" w:rsidRDefault="00447524" w14:paraId="03FA80D3" w14:textId="45BE55E3">
      <w:pPr>
        <w:rPr>
          <w:rFonts w:ascii="Microsoft New Tai Lue" w:hAnsi="Microsoft New Tai Lue" w:cs="Microsoft New Tai Lue"/>
          <w:color w:val="002060"/>
          <w:sz w:val="20"/>
          <w:szCs w:val="20"/>
        </w:rPr>
      </w:pPr>
      <w:r w:rsidRPr="738E7FB3" w:rsidR="00447524">
        <w:rPr>
          <w:rFonts w:ascii="Microsoft New Tai Lue" w:hAnsi="Microsoft New Tai Lue" w:cs="Microsoft New Tai Lue"/>
          <w:color w:val="002060"/>
          <w:sz w:val="20"/>
          <w:szCs w:val="20"/>
        </w:rPr>
        <w:t xml:space="preserve">Cost for </w:t>
      </w:r>
      <w:r w:rsidRPr="738E7FB3" w:rsidR="19A97F09">
        <w:rPr>
          <w:rFonts w:ascii="Microsoft New Tai Lue" w:hAnsi="Microsoft New Tai Lue" w:cs="Microsoft New Tai Lue"/>
          <w:color w:val="002060"/>
          <w:sz w:val="20"/>
          <w:szCs w:val="20"/>
        </w:rPr>
        <w:t>2022</w:t>
      </w:r>
      <w:r w:rsidRPr="738E7FB3" w:rsidR="00447524">
        <w:rPr>
          <w:rFonts w:ascii="Microsoft New Tai Lue" w:hAnsi="Microsoft New Tai Lue" w:cs="Microsoft New Tai Lue"/>
          <w:color w:val="002060"/>
          <w:sz w:val="20"/>
          <w:szCs w:val="20"/>
        </w:rPr>
        <w:t xml:space="preserve"> membership is £475.  This represents approximately 50% of the true cost per member and the remainder is subsidised by the Ulster Youth Orchestra.</w:t>
      </w:r>
    </w:p>
    <w:p w:rsidRPr="00006C0F" w:rsidR="00006C0F" w:rsidP="00006C0F" w:rsidRDefault="00006C0F" w14:paraId="58308A57"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Membership fees cover free entry to all of our activities and opportunities during the year and all meals, accommodation, tutoring and transport to social and concert venues during the residential course and concert period. </w:t>
      </w:r>
    </w:p>
    <w:p w:rsidRPr="00006C0F" w:rsidR="00006C0F" w:rsidP="00006C0F" w:rsidRDefault="00006C0F" w14:paraId="164FF52E"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limited </w:t>
      </w:r>
      <w:r w:rsidRPr="00447524">
        <w:rPr>
          <w:rFonts w:ascii="Microsoft New Tai Lue" w:hAnsi="Microsoft New Tai Lue" w:cs="Microsoft New Tai Lue"/>
          <w:b/>
          <w:color w:val="002060"/>
          <w:sz w:val="20"/>
          <w:szCs w:val="20"/>
        </w:rPr>
        <w:t>Bursary Fund</w:t>
      </w:r>
      <w:r w:rsidRPr="00006C0F">
        <w:rPr>
          <w:rFonts w:ascii="Microsoft New Tai Lue" w:hAnsi="Microsoft New Tai Lue" w:cs="Microsoft New Tai Lue"/>
          <w:color w:val="002060"/>
          <w:sz w:val="20"/>
          <w:szCs w:val="20"/>
        </w:rPr>
        <w:t xml:space="preserve"> is available for musicians who are in genuine financial need however we expect that you apply to your local council, school, college, local business or one of the many Trusts and Foundations that offer student bursaries before applying to the UYO Bursary Fund.   Email manager@uyo.org.uk for further details. </w:t>
      </w:r>
    </w:p>
    <w:p w:rsidRPr="00006C0F" w:rsidR="00006C0F" w:rsidP="00006C0F" w:rsidRDefault="00006C0F" w14:paraId="131F8F3A"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2119F9A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What if I have something else planned during the residency?</w:t>
      </w:r>
      <w:r w:rsidRPr="00006C0F">
        <w:rPr>
          <w:rFonts w:ascii="Microsoft New Tai Lue" w:hAnsi="Microsoft New Tai Lue" w:cs="Microsoft New Tai Lue"/>
          <w:color w:val="002060"/>
          <w:sz w:val="20"/>
          <w:szCs w:val="20"/>
        </w:rPr>
        <w:t xml:space="preserve"> </w:t>
      </w:r>
    </w:p>
    <w:p w:rsidRPr="00006C0F" w:rsidR="00006C0F" w:rsidP="00006C0F" w:rsidRDefault="00006C0F" w14:paraId="0AB72B37"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must be available for all of the rehearsal residency and performances however absence for exam results, urgent appointments or on religious grounds will be permitted at the discretion of the General Manager.  Written requests should be made in advance, where possible. </w:t>
      </w:r>
    </w:p>
    <w:p w:rsidRPr="00006C0F" w:rsidR="00006C0F" w:rsidP="00447524" w:rsidRDefault="00006C0F" w14:paraId="455E230F"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460A8624"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GDPR</w:t>
      </w:r>
      <w:r w:rsidRPr="00006C0F">
        <w:rPr>
          <w:rFonts w:ascii="Microsoft New Tai Lue" w:hAnsi="Microsoft New Tai Lue" w:cs="Microsoft New Tai Lue"/>
          <w:color w:val="002060"/>
          <w:sz w:val="20"/>
          <w:szCs w:val="20"/>
        </w:rPr>
        <w:t xml:space="preserve"> </w:t>
      </w:r>
    </w:p>
    <w:p w:rsidR="00006C0F" w:rsidP="00006C0F" w:rsidRDefault="00006C0F" w14:paraId="299DB2C2"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We ensure all application and bursary forms received will be kept ele</w:t>
      </w:r>
      <w:r w:rsidRPr="395C943A" w:rsidR="00447524">
        <w:rPr>
          <w:rFonts w:ascii="Microsoft New Tai Lue" w:hAnsi="Microsoft New Tai Lue" w:cs="Microsoft New Tai Lue"/>
          <w:color w:val="002060"/>
          <w:sz w:val="20"/>
          <w:szCs w:val="20"/>
        </w:rPr>
        <w:t>ctronically and physically safe.</w:t>
      </w:r>
      <w:r w:rsidRPr="395C943A">
        <w:rPr>
          <w:rFonts w:ascii="Microsoft New Tai Lue" w:hAnsi="Microsoft New Tai Lue" w:cs="Microsoft New Tai Lue"/>
          <w:color w:val="002060"/>
          <w:sz w:val="20"/>
          <w:szCs w:val="20"/>
        </w:rPr>
        <w:t xml:space="preserve"> Application forms from all candidates will be securely disposed of 12 months af</w:t>
      </w:r>
      <w:r w:rsidRPr="395C943A" w:rsidR="00447524">
        <w:rPr>
          <w:rFonts w:ascii="Microsoft New Tai Lue" w:hAnsi="Microsoft New Tai Lue" w:cs="Microsoft New Tai Lue"/>
          <w:color w:val="002060"/>
          <w:sz w:val="20"/>
          <w:szCs w:val="20"/>
        </w:rPr>
        <w:t xml:space="preserve">ter the application deadline. </w:t>
      </w:r>
      <w:r w:rsidRPr="395C943A">
        <w:rPr>
          <w:rFonts w:ascii="Microsoft New Tai Lue" w:hAnsi="Microsoft New Tai Lue" w:cs="Microsoft New Tai Lue"/>
          <w:color w:val="002060"/>
          <w:sz w:val="20"/>
          <w:szCs w:val="20"/>
        </w:rPr>
        <w:t>Bursary forms will be securely disposed of 12 months after the com</w:t>
      </w:r>
      <w:r w:rsidRPr="395C943A" w:rsidR="00447524">
        <w:rPr>
          <w:rFonts w:ascii="Microsoft New Tai Lue" w:hAnsi="Microsoft New Tai Lue" w:cs="Microsoft New Tai Lue"/>
          <w:color w:val="002060"/>
          <w:sz w:val="20"/>
          <w:szCs w:val="20"/>
        </w:rPr>
        <w:t>pletion of the funders’ reports.</w:t>
      </w:r>
    </w:p>
    <w:p w:rsidR="395C943A" w:rsidP="395C943A" w:rsidRDefault="395C943A" w14:paraId="4559E7A3" w14:textId="6B7BCBFE">
      <w:pPr>
        <w:rPr>
          <w:rFonts w:ascii="Microsoft New Tai Lue" w:hAnsi="Microsoft New Tai Lue" w:cs="Microsoft New Tai Lue"/>
          <w:b/>
          <w:bCs/>
          <w:color w:val="002060"/>
          <w:sz w:val="20"/>
          <w:szCs w:val="20"/>
          <w:u w:val="single"/>
        </w:rPr>
      </w:pPr>
    </w:p>
    <w:p w:rsidRPr="00447524" w:rsidR="00006C0F" w:rsidP="00006C0F" w:rsidRDefault="00447524" w14:paraId="7EB463C3" w14:textId="77777777">
      <w:pPr>
        <w:rPr>
          <w:rFonts w:ascii="Microsoft New Tai Lue" w:hAnsi="Microsoft New Tai Lue" w:cs="Microsoft New Tai Lue"/>
          <w:b/>
          <w:color w:val="002060"/>
          <w:sz w:val="20"/>
          <w:szCs w:val="20"/>
          <w:u w:val="single"/>
        </w:rPr>
      </w:pPr>
      <w:r w:rsidRPr="00447524">
        <w:rPr>
          <w:rFonts w:ascii="Microsoft New Tai Lue" w:hAnsi="Microsoft New Tai Lue" w:cs="Microsoft New Tai Lue"/>
          <w:b/>
          <w:color w:val="002060"/>
          <w:sz w:val="20"/>
          <w:szCs w:val="20"/>
          <w:u w:val="single"/>
        </w:rPr>
        <w:t xml:space="preserve">Policies </w:t>
      </w:r>
    </w:p>
    <w:p w:rsidRPr="00006C0F" w:rsidR="00006C0F" w:rsidP="00006C0F" w:rsidRDefault="00006C0F" w14:paraId="0A8DB01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582F4DB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Disability Policy</w:t>
      </w:r>
      <w:r w:rsidRPr="00006C0F">
        <w:rPr>
          <w:rFonts w:ascii="Microsoft New Tai Lue" w:hAnsi="Microsoft New Tai Lue" w:cs="Microsoft New Tai Lue"/>
          <w:color w:val="002060"/>
          <w:sz w:val="20"/>
          <w:szCs w:val="20"/>
        </w:rPr>
        <w:t xml:space="preserve"> </w:t>
      </w:r>
    </w:p>
    <w:p w:rsidRPr="00006C0F" w:rsidR="00006C0F" w:rsidP="00006C0F" w:rsidRDefault="00006C0F" w14:paraId="467FE47A"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The Ulster Youth Orchestra welcomes applications from disabled young musicians who satisfy the usual criteria for application to audition. A musician who wins a place in the orchestra will not be omitted because of that disability. The orchestra will use its best endeavours to ensure that a disabled member of the orchestra can take as full a part as possible in all its activities: not just participation in performances, but in social activities also. </w:t>
      </w:r>
    </w:p>
    <w:p w:rsidRPr="00006C0F" w:rsidR="00006C0F" w:rsidP="00006C0F" w:rsidRDefault="00006C0F" w14:paraId="03D8BA8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035B9167"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Complaints Policy</w:t>
      </w:r>
      <w:r w:rsidRPr="00006C0F">
        <w:rPr>
          <w:rFonts w:ascii="Microsoft New Tai Lue" w:hAnsi="Microsoft New Tai Lue" w:cs="Microsoft New Tai Lue"/>
          <w:color w:val="002060"/>
          <w:sz w:val="20"/>
          <w:szCs w:val="20"/>
        </w:rPr>
        <w:t xml:space="preserve"> </w:t>
      </w:r>
    </w:p>
    <w:p w:rsidR="00447524" w:rsidP="00006C0F" w:rsidRDefault="00006C0F" w14:paraId="400CE3DB"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copy of our complaints policy is available upon request.   </w:t>
      </w:r>
    </w:p>
    <w:p w:rsidR="00447524" w:rsidP="00006C0F" w:rsidRDefault="00447524" w14:paraId="0562CB0E" w14:textId="77777777">
      <w:pPr>
        <w:rPr>
          <w:rFonts w:ascii="Microsoft New Tai Lue" w:hAnsi="Microsoft New Tai Lue" w:cs="Microsoft New Tai Lue"/>
          <w:color w:val="002060"/>
          <w:sz w:val="20"/>
          <w:szCs w:val="20"/>
        </w:rPr>
      </w:pPr>
    </w:p>
    <w:p w:rsidR="00447524" w:rsidP="00006C0F" w:rsidRDefault="00006C0F" w14:paraId="01F0644A"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Safeguarding Children and Adults at Risk</w:t>
      </w:r>
      <w:r w:rsidRPr="00006C0F">
        <w:rPr>
          <w:rFonts w:ascii="Microsoft New Tai Lue" w:hAnsi="Microsoft New Tai Lue" w:cs="Microsoft New Tai Lue"/>
          <w:color w:val="002060"/>
          <w:sz w:val="20"/>
          <w:szCs w:val="20"/>
        </w:rPr>
        <w:t xml:space="preserve"> </w:t>
      </w:r>
    </w:p>
    <w:p w:rsidRPr="00006C0F" w:rsidR="00006C0F" w:rsidP="00006C0F" w:rsidRDefault="005F2C5A" w14:paraId="224B6FB3"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A copy of our </w:t>
      </w:r>
      <w:r w:rsidRPr="395C943A" w:rsidR="00006C0F">
        <w:rPr>
          <w:rFonts w:ascii="Microsoft New Tai Lue" w:hAnsi="Microsoft New Tai Lue" w:cs="Microsoft New Tai Lue"/>
          <w:color w:val="002060"/>
          <w:sz w:val="20"/>
          <w:szCs w:val="20"/>
        </w:rPr>
        <w:t xml:space="preserve">Safeguarding Children and Adults at Risk Policy is available on our website. </w:t>
      </w:r>
    </w:p>
    <w:p w:rsidR="395C943A" w:rsidP="395C943A" w:rsidRDefault="395C943A" w14:paraId="6637B570" w14:textId="5ACBD17C">
      <w:pPr>
        <w:rPr>
          <w:rFonts w:ascii="Microsoft New Tai Lue" w:hAnsi="Microsoft New Tai Lue" w:cs="Microsoft New Tai Lue"/>
          <w:color w:val="002060"/>
          <w:sz w:val="20"/>
          <w:szCs w:val="20"/>
        </w:rPr>
      </w:pPr>
    </w:p>
    <w:p w:rsidR="395C943A" w:rsidP="395C943A" w:rsidRDefault="395C943A" w14:paraId="253488E5" w14:textId="241773F6">
      <w:pPr>
        <w:rPr>
          <w:rFonts w:ascii="Microsoft New Tai Lue" w:hAnsi="Microsoft New Tai Lue" w:cs="Microsoft New Tai Lue"/>
          <w:color w:val="002060"/>
          <w:sz w:val="20"/>
          <w:szCs w:val="20"/>
        </w:rPr>
      </w:pPr>
    </w:p>
    <w:sectPr w:rsidR="395C943A">
      <w:footerReference w:type="even" r:id="rId8"/>
      <w:footerReference w:type="default" r:id="rId9"/>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7E" w:rsidRDefault="00341D7E" w14:paraId="65DC99E2" w14:textId="77777777">
      <w:r>
        <w:separator/>
      </w:r>
    </w:p>
  </w:endnote>
  <w:endnote w:type="continuationSeparator" w:id="0">
    <w:p w:rsidR="00341D7E" w:rsidRDefault="00341D7E" w14:paraId="690973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FD" w:rsidRDefault="008956FD"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56FD" w:rsidRDefault="008956FD" w14:paraId="34CE0A41"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FD" w:rsidRDefault="008956FD" w14:paraId="7E774E9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3B7">
      <w:rPr>
        <w:rStyle w:val="PageNumber"/>
        <w:noProof/>
      </w:rPr>
      <w:t>4</w:t>
    </w:r>
    <w:r>
      <w:rPr>
        <w:rStyle w:val="PageNumber"/>
      </w:rPr>
      <w:fldChar w:fldCharType="end"/>
    </w:r>
  </w:p>
  <w:p w:rsidR="008956FD" w:rsidRDefault="008956FD" w14:paraId="110FFD37"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7E" w:rsidRDefault="00341D7E" w14:paraId="2CE3C71B" w14:textId="77777777">
      <w:r>
        <w:separator/>
      </w:r>
    </w:p>
  </w:footnote>
  <w:footnote w:type="continuationSeparator" w:id="0">
    <w:p w:rsidR="00341D7E" w:rsidRDefault="00341D7E" w14:paraId="4F54B82A"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27D"/>
    <w:multiLevelType w:val="hybridMultilevel"/>
    <w:tmpl w:val="63260DDA"/>
    <w:lvl w:ilvl="0" w:tplc="A74C8A16">
      <w:start w:val="1"/>
      <w:numFmt w:val="bullet"/>
      <w:lvlText w:val=""/>
      <w:lvlJc w:val="left"/>
      <w:pPr>
        <w:ind w:left="720" w:hanging="360"/>
      </w:pPr>
      <w:rPr>
        <w:rFonts w:hint="default" w:ascii="Symbol" w:hAnsi="Symbol"/>
      </w:rPr>
    </w:lvl>
    <w:lvl w:ilvl="1" w:tplc="03AE869A">
      <w:start w:val="1"/>
      <w:numFmt w:val="bullet"/>
      <w:lvlText w:val="o"/>
      <w:lvlJc w:val="left"/>
      <w:pPr>
        <w:ind w:left="1440" w:hanging="360"/>
      </w:pPr>
      <w:rPr>
        <w:rFonts w:hint="default" w:ascii="Courier New" w:hAnsi="Courier New"/>
      </w:rPr>
    </w:lvl>
    <w:lvl w:ilvl="2" w:tplc="5402589C">
      <w:start w:val="1"/>
      <w:numFmt w:val="bullet"/>
      <w:lvlText w:val=""/>
      <w:lvlJc w:val="left"/>
      <w:pPr>
        <w:ind w:left="2160" w:hanging="360"/>
      </w:pPr>
      <w:rPr>
        <w:rFonts w:hint="default" w:ascii="Wingdings" w:hAnsi="Wingdings"/>
      </w:rPr>
    </w:lvl>
    <w:lvl w:ilvl="3" w:tplc="D5827642">
      <w:start w:val="1"/>
      <w:numFmt w:val="bullet"/>
      <w:lvlText w:val=""/>
      <w:lvlJc w:val="left"/>
      <w:pPr>
        <w:ind w:left="2880" w:hanging="360"/>
      </w:pPr>
      <w:rPr>
        <w:rFonts w:hint="default" w:ascii="Symbol" w:hAnsi="Symbol"/>
      </w:rPr>
    </w:lvl>
    <w:lvl w:ilvl="4" w:tplc="379E164E">
      <w:start w:val="1"/>
      <w:numFmt w:val="bullet"/>
      <w:lvlText w:val="o"/>
      <w:lvlJc w:val="left"/>
      <w:pPr>
        <w:ind w:left="3600" w:hanging="360"/>
      </w:pPr>
      <w:rPr>
        <w:rFonts w:hint="default" w:ascii="Courier New" w:hAnsi="Courier New"/>
      </w:rPr>
    </w:lvl>
    <w:lvl w:ilvl="5" w:tplc="F4BE9CE2">
      <w:start w:val="1"/>
      <w:numFmt w:val="bullet"/>
      <w:lvlText w:val=""/>
      <w:lvlJc w:val="left"/>
      <w:pPr>
        <w:ind w:left="4320" w:hanging="360"/>
      </w:pPr>
      <w:rPr>
        <w:rFonts w:hint="default" w:ascii="Wingdings" w:hAnsi="Wingdings"/>
      </w:rPr>
    </w:lvl>
    <w:lvl w:ilvl="6" w:tplc="07464978">
      <w:start w:val="1"/>
      <w:numFmt w:val="bullet"/>
      <w:lvlText w:val=""/>
      <w:lvlJc w:val="left"/>
      <w:pPr>
        <w:ind w:left="5040" w:hanging="360"/>
      </w:pPr>
      <w:rPr>
        <w:rFonts w:hint="default" w:ascii="Symbol" w:hAnsi="Symbol"/>
      </w:rPr>
    </w:lvl>
    <w:lvl w:ilvl="7" w:tplc="EF42527E">
      <w:start w:val="1"/>
      <w:numFmt w:val="bullet"/>
      <w:lvlText w:val="o"/>
      <w:lvlJc w:val="left"/>
      <w:pPr>
        <w:ind w:left="5760" w:hanging="360"/>
      </w:pPr>
      <w:rPr>
        <w:rFonts w:hint="default" w:ascii="Courier New" w:hAnsi="Courier New"/>
      </w:rPr>
    </w:lvl>
    <w:lvl w:ilvl="8" w:tplc="11DA35BA">
      <w:start w:val="1"/>
      <w:numFmt w:val="bullet"/>
      <w:lvlText w:val=""/>
      <w:lvlJc w:val="left"/>
      <w:pPr>
        <w:ind w:left="6480" w:hanging="360"/>
      </w:pPr>
      <w:rPr>
        <w:rFonts w:hint="default" w:ascii="Wingdings" w:hAnsi="Wingdings"/>
      </w:rPr>
    </w:lvl>
  </w:abstractNum>
  <w:abstractNum w:abstractNumId="1" w15:restartNumberingAfterBreak="0">
    <w:nsid w:val="2C7122C9"/>
    <w:multiLevelType w:val="hybridMultilevel"/>
    <w:tmpl w:val="62086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3E098F"/>
    <w:multiLevelType w:val="hybridMultilevel"/>
    <w:tmpl w:val="A7EEEA74"/>
    <w:lvl w:ilvl="0" w:tplc="045EDFCE">
      <w:start w:val="1"/>
      <w:numFmt w:val="bullet"/>
      <w:lvlText w:val="·"/>
      <w:lvlJc w:val="left"/>
      <w:pPr>
        <w:ind w:left="720" w:hanging="360"/>
      </w:pPr>
      <w:rPr>
        <w:rFonts w:hint="default" w:ascii="Symbol" w:hAnsi="Symbol"/>
      </w:rPr>
    </w:lvl>
    <w:lvl w:ilvl="1" w:tplc="7684242E">
      <w:start w:val="1"/>
      <w:numFmt w:val="bullet"/>
      <w:lvlText w:val="o"/>
      <w:lvlJc w:val="left"/>
      <w:pPr>
        <w:ind w:left="1440" w:hanging="360"/>
      </w:pPr>
      <w:rPr>
        <w:rFonts w:hint="default" w:ascii="Courier New" w:hAnsi="Courier New"/>
      </w:rPr>
    </w:lvl>
    <w:lvl w:ilvl="2" w:tplc="597A346A">
      <w:start w:val="1"/>
      <w:numFmt w:val="bullet"/>
      <w:lvlText w:val=""/>
      <w:lvlJc w:val="left"/>
      <w:pPr>
        <w:ind w:left="2160" w:hanging="360"/>
      </w:pPr>
      <w:rPr>
        <w:rFonts w:hint="default" w:ascii="Wingdings" w:hAnsi="Wingdings"/>
      </w:rPr>
    </w:lvl>
    <w:lvl w:ilvl="3" w:tplc="1AF45B24">
      <w:start w:val="1"/>
      <w:numFmt w:val="bullet"/>
      <w:lvlText w:val=""/>
      <w:lvlJc w:val="left"/>
      <w:pPr>
        <w:ind w:left="2880" w:hanging="360"/>
      </w:pPr>
      <w:rPr>
        <w:rFonts w:hint="default" w:ascii="Symbol" w:hAnsi="Symbol"/>
      </w:rPr>
    </w:lvl>
    <w:lvl w:ilvl="4" w:tplc="CC8E2268">
      <w:start w:val="1"/>
      <w:numFmt w:val="bullet"/>
      <w:lvlText w:val="o"/>
      <w:lvlJc w:val="left"/>
      <w:pPr>
        <w:ind w:left="3600" w:hanging="360"/>
      </w:pPr>
      <w:rPr>
        <w:rFonts w:hint="default" w:ascii="Courier New" w:hAnsi="Courier New"/>
      </w:rPr>
    </w:lvl>
    <w:lvl w:ilvl="5" w:tplc="3B96429E">
      <w:start w:val="1"/>
      <w:numFmt w:val="bullet"/>
      <w:lvlText w:val=""/>
      <w:lvlJc w:val="left"/>
      <w:pPr>
        <w:ind w:left="4320" w:hanging="360"/>
      </w:pPr>
      <w:rPr>
        <w:rFonts w:hint="default" w:ascii="Wingdings" w:hAnsi="Wingdings"/>
      </w:rPr>
    </w:lvl>
    <w:lvl w:ilvl="6" w:tplc="216451D8">
      <w:start w:val="1"/>
      <w:numFmt w:val="bullet"/>
      <w:lvlText w:val=""/>
      <w:lvlJc w:val="left"/>
      <w:pPr>
        <w:ind w:left="5040" w:hanging="360"/>
      </w:pPr>
      <w:rPr>
        <w:rFonts w:hint="default" w:ascii="Symbol" w:hAnsi="Symbol"/>
      </w:rPr>
    </w:lvl>
    <w:lvl w:ilvl="7" w:tplc="2CDE93DC">
      <w:start w:val="1"/>
      <w:numFmt w:val="bullet"/>
      <w:lvlText w:val="o"/>
      <w:lvlJc w:val="left"/>
      <w:pPr>
        <w:ind w:left="5760" w:hanging="360"/>
      </w:pPr>
      <w:rPr>
        <w:rFonts w:hint="default" w:ascii="Courier New" w:hAnsi="Courier New"/>
      </w:rPr>
    </w:lvl>
    <w:lvl w:ilvl="8" w:tplc="D786DD52">
      <w:start w:val="1"/>
      <w:numFmt w:val="bullet"/>
      <w:lvlText w:val=""/>
      <w:lvlJc w:val="left"/>
      <w:pPr>
        <w:ind w:left="6480" w:hanging="360"/>
      </w:pPr>
      <w:rPr>
        <w:rFonts w:hint="default" w:ascii="Wingdings" w:hAnsi="Wingdings"/>
      </w:rPr>
    </w:lvl>
  </w:abstractNum>
  <w:abstractNum w:abstractNumId="3" w15:restartNumberingAfterBreak="0">
    <w:nsid w:val="65BB0B6B"/>
    <w:multiLevelType w:val="hybridMultilevel"/>
    <w:tmpl w:val="6F64C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FC08E6"/>
    <w:multiLevelType w:val="hybridMultilevel"/>
    <w:tmpl w:val="DBC0F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B9"/>
    <w:rsid w:val="00006C0F"/>
    <w:rsid w:val="000353B1"/>
    <w:rsid w:val="0006660F"/>
    <w:rsid w:val="00116B07"/>
    <w:rsid w:val="00341D7E"/>
    <w:rsid w:val="0041544D"/>
    <w:rsid w:val="00447524"/>
    <w:rsid w:val="004DE12C"/>
    <w:rsid w:val="00545BC0"/>
    <w:rsid w:val="00552716"/>
    <w:rsid w:val="005F2C5A"/>
    <w:rsid w:val="006C017F"/>
    <w:rsid w:val="00744C2E"/>
    <w:rsid w:val="007D26EE"/>
    <w:rsid w:val="008956FD"/>
    <w:rsid w:val="008D0800"/>
    <w:rsid w:val="009205CC"/>
    <w:rsid w:val="00926DB9"/>
    <w:rsid w:val="00AF23B7"/>
    <w:rsid w:val="00BD6950"/>
    <w:rsid w:val="00BE74BE"/>
    <w:rsid w:val="00BF7B7F"/>
    <w:rsid w:val="00CB6DCA"/>
    <w:rsid w:val="00DA2116"/>
    <w:rsid w:val="00DA7EC7"/>
    <w:rsid w:val="00EA491B"/>
    <w:rsid w:val="00F8442E"/>
    <w:rsid w:val="00F87982"/>
    <w:rsid w:val="00FD3B17"/>
    <w:rsid w:val="0298233C"/>
    <w:rsid w:val="02A172A6"/>
    <w:rsid w:val="0320365C"/>
    <w:rsid w:val="033FE056"/>
    <w:rsid w:val="035D9FEA"/>
    <w:rsid w:val="038D146A"/>
    <w:rsid w:val="061F541A"/>
    <w:rsid w:val="067DAFD4"/>
    <w:rsid w:val="076B246B"/>
    <w:rsid w:val="09203259"/>
    <w:rsid w:val="0A3990C5"/>
    <w:rsid w:val="0A772181"/>
    <w:rsid w:val="0B29ABED"/>
    <w:rsid w:val="0B9C5FC7"/>
    <w:rsid w:val="0C06E057"/>
    <w:rsid w:val="0C675CB4"/>
    <w:rsid w:val="0C72E031"/>
    <w:rsid w:val="0FAB2835"/>
    <w:rsid w:val="107E35AC"/>
    <w:rsid w:val="1096AE5E"/>
    <w:rsid w:val="10D294D0"/>
    <w:rsid w:val="11214D3A"/>
    <w:rsid w:val="11606217"/>
    <w:rsid w:val="11616C38"/>
    <w:rsid w:val="11A1891B"/>
    <w:rsid w:val="12A40531"/>
    <w:rsid w:val="13C50BD2"/>
    <w:rsid w:val="142612F2"/>
    <w:rsid w:val="153676B7"/>
    <w:rsid w:val="15FEF220"/>
    <w:rsid w:val="168138ED"/>
    <w:rsid w:val="172F127E"/>
    <w:rsid w:val="174ADA48"/>
    <w:rsid w:val="1899BC5E"/>
    <w:rsid w:val="192E1BB8"/>
    <w:rsid w:val="19A97F09"/>
    <w:rsid w:val="19B3CE87"/>
    <w:rsid w:val="1A13C17E"/>
    <w:rsid w:val="1A2FDA69"/>
    <w:rsid w:val="1AE04630"/>
    <w:rsid w:val="1B227A28"/>
    <w:rsid w:val="1D1EF98B"/>
    <w:rsid w:val="1D644FDC"/>
    <w:rsid w:val="1E337CD7"/>
    <w:rsid w:val="1E7616E1"/>
    <w:rsid w:val="1F73515D"/>
    <w:rsid w:val="1F9B800D"/>
    <w:rsid w:val="208BA5E6"/>
    <w:rsid w:val="209AF5AC"/>
    <w:rsid w:val="2276AB91"/>
    <w:rsid w:val="22CA69FB"/>
    <w:rsid w:val="232B6695"/>
    <w:rsid w:val="23B25B05"/>
    <w:rsid w:val="2438600F"/>
    <w:rsid w:val="255A3060"/>
    <w:rsid w:val="25753A90"/>
    <w:rsid w:val="25EB8424"/>
    <w:rsid w:val="27272ADE"/>
    <w:rsid w:val="278DF21B"/>
    <w:rsid w:val="27A862F2"/>
    <w:rsid w:val="28723A42"/>
    <w:rsid w:val="28A9C5FA"/>
    <w:rsid w:val="29751A23"/>
    <w:rsid w:val="29832D95"/>
    <w:rsid w:val="2A9710B6"/>
    <w:rsid w:val="2B7CE4B3"/>
    <w:rsid w:val="2BC329C3"/>
    <w:rsid w:val="2D3DA7E9"/>
    <w:rsid w:val="2D95EDF6"/>
    <w:rsid w:val="2E140E09"/>
    <w:rsid w:val="2EE0B405"/>
    <w:rsid w:val="2F31CB9D"/>
    <w:rsid w:val="2F4E1DF4"/>
    <w:rsid w:val="2FF6551F"/>
    <w:rsid w:val="304715A8"/>
    <w:rsid w:val="31F007FE"/>
    <w:rsid w:val="31FB9299"/>
    <w:rsid w:val="335B8979"/>
    <w:rsid w:val="342EFFDA"/>
    <w:rsid w:val="34A5C2F3"/>
    <w:rsid w:val="34CB5F8C"/>
    <w:rsid w:val="35C112B0"/>
    <w:rsid w:val="36117723"/>
    <w:rsid w:val="37AE3668"/>
    <w:rsid w:val="395C943A"/>
    <w:rsid w:val="39711702"/>
    <w:rsid w:val="39D26814"/>
    <w:rsid w:val="39F16D98"/>
    <w:rsid w:val="3B0CC025"/>
    <w:rsid w:val="3B0D447B"/>
    <w:rsid w:val="3B6C921B"/>
    <w:rsid w:val="3B7BAEFA"/>
    <w:rsid w:val="3BD8CC40"/>
    <w:rsid w:val="3C9B318E"/>
    <w:rsid w:val="3EA1DEBA"/>
    <w:rsid w:val="3EFBC201"/>
    <w:rsid w:val="3F8C6771"/>
    <w:rsid w:val="3FCE3AF3"/>
    <w:rsid w:val="3FDA6ED1"/>
    <w:rsid w:val="410C04C9"/>
    <w:rsid w:val="414B6881"/>
    <w:rsid w:val="416324B7"/>
    <w:rsid w:val="41890DA0"/>
    <w:rsid w:val="4196A5B4"/>
    <w:rsid w:val="4218E3F3"/>
    <w:rsid w:val="42CFAA2A"/>
    <w:rsid w:val="42F6A6B2"/>
    <w:rsid w:val="434E60B6"/>
    <w:rsid w:val="43E71A29"/>
    <w:rsid w:val="446209AC"/>
    <w:rsid w:val="45FEE3A4"/>
    <w:rsid w:val="4605ECBC"/>
    <w:rsid w:val="46CA48C0"/>
    <w:rsid w:val="470B92F1"/>
    <w:rsid w:val="482A57EC"/>
    <w:rsid w:val="484CBB7D"/>
    <w:rsid w:val="48F58C87"/>
    <w:rsid w:val="49905647"/>
    <w:rsid w:val="4999FEA2"/>
    <w:rsid w:val="4A251724"/>
    <w:rsid w:val="4AB8ED1C"/>
    <w:rsid w:val="4B23F8AA"/>
    <w:rsid w:val="4B84648F"/>
    <w:rsid w:val="4BFAF67A"/>
    <w:rsid w:val="4D370015"/>
    <w:rsid w:val="4D5D129A"/>
    <w:rsid w:val="4DBBA12D"/>
    <w:rsid w:val="4DCB8C75"/>
    <w:rsid w:val="4F245A2A"/>
    <w:rsid w:val="4F74002B"/>
    <w:rsid w:val="4FAC8D33"/>
    <w:rsid w:val="503BD234"/>
    <w:rsid w:val="50C5A425"/>
    <w:rsid w:val="50E1BA45"/>
    <w:rsid w:val="52164D34"/>
    <w:rsid w:val="5227E2B3"/>
    <w:rsid w:val="5265DDC9"/>
    <w:rsid w:val="53303C8E"/>
    <w:rsid w:val="53B54EFA"/>
    <w:rsid w:val="53B6BD3C"/>
    <w:rsid w:val="53C49C41"/>
    <w:rsid w:val="53EA2E46"/>
    <w:rsid w:val="53FDF065"/>
    <w:rsid w:val="542235E1"/>
    <w:rsid w:val="5550C287"/>
    <w:rsid w:val="55EDA772"/>
    <w:rsid w:val="561AB728"/>
    <w:rsid w:val="56AB1D9D"/>
    <w:rsid w:val="56CC7C1B"/>
    <w:rsid w:val="57C258C2"/>
    <w:rsid w:val="58106B2C"/>
    <w:rsid w:val="5A0FFA20"/>
    <w:rsid w:val="5A71635A"/>
    <w:rsid w:val="5A9F9B54"/>
    <w:rsid w:val="5C03EF7C"/>
    <w:rsid w:val="5E5A21E2"/>
    <w:rsid w:val="5ED1A5F9"/>
    <w:rsid w:val="5EFB8758"/>
    <w:rsid w:val="5F508955"/>
    <w:rsid w:val="5F8CB8C3"/>
    <w:rsid w:val="5FD0D207"/>
    <w:rsid w:val="601F6E88"/>
    <w:rsid w:val="603B633E"/>
    <w:rsid w:val="60A6947C"/>
    <w:rsid w:val="6141B669"/>
    <w:rsid w:val="632A11C8"/>
    <w:rsid w:val="638A736E"/>
    <w:rsid w:val="64FBCFA8"/>
    <w:rsid w:val="6624DFDD"/>
    <w:rsid w:val="670D99A2"/>
    <w:rsid w:val="673CFE2D"/>
    <w:rsid w:val="675869DA"/>
    <w:rsid w:val="67C77F1E"/>
    <w:rsid w:val="67F09D37"/>
    <w:rsid w:val="68FFE56C"/>
    <w:rsid w:val="6921304F"/>
    <w:rsid w:val="69E7A31F"/>
    <w:rsid w:val="6A0E359F"/>
    <w:rsid w:val="6B214D8D"/>
    <w:rsid w:val="6BFF584D"/>
    <w:rsid w:val="6C8E875C"/>
    <w:rsid w:val="6D055236"/>
    <w:rsid w:val="6D4835D7"/>
    <w:rsid w:val="6DB45595"/>
    <w:rsid w:val="6E0AA57D"/>
    <w:rsid w:val="6E0CC67A"/>
    <w:rsid w:val="6EE9066B"/>
    <w:rsid w:val="6FA60A36"/>
    <w:rsid w:val="6FEA2E43"/>
    <w:rsid w:val="70829D96"/>
    <w:rsid w:val="712FC464"/>
    <w:rsid w:val="72495609"/>
    <w:rsid w:val="72B5A181"/>
    <w:rsid w:val="7321D48D"/>
    <w:rsid w:val="735AB136"/>
    <w:rsid w:val="738E7FB3"/>
    <w:rsid w:val="73B72B7E"/>
    <w:rsid w:val="73DF0ADF"/>
    <w:rsid w:val="74D698FE"/>
    <w:rsid w:val="75976EAF"/>
    <w:rsid w:val="75D13444"/>
    <w:rsid w:val="75E1A6CC"/>
    <w:rsid w:val="76708046"/>
    <w:rsid w:val="76C3B573"/>
    <w:rsid w:val="7730C242"/>
    <w:rsid w:val="77C16F05"/>
    <w:rsid w:val="7805ED1B"/>
    <w:rsid w:val="7808C6DA"/>
    <w:rsid w:val="78D35E19"/>
    <w:rsid w:val="79D7CE9B"/>
    <w:rsid w:val="79E29BB6"/>
    <w:rsid w:val="7ABBCAA1"/>
    <w:rsid w:val="7BD8344A"/>
    <w:rsid w:val="7C774A6A"/>
    <w:rsid w:val="7DFBC2ED"/>
    <w:rsid w:val="7E2E6ACD"/>
    <w:rsid w:val="7F268A59"/>
    <w:rsid w:val="7F8A5913"/>
    <w:rsid w:val="7FFA22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3196B"/>
  <w15:chartTrackingRefBased/>
  <w15:docId w15:val="{7B0F81AC-30FD-4542-9360-027A7149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jc w:val="center"/>
      <w:outlineLvl w:val="3"/>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Header">
    <w:name w:val="header"/>
    <w:basedOn w:val="Normal"/>
    <w:rsid w:val="00926DB9"/>
    <w:pPr>
      <w:tabs>
        <w:tab w:val="center" w:pos="4320"/>
        <w:tab w:val="right" w:pos="8640"/>
      </w:tabs>
    </w:pPr>
  </w:style>
  <w:style w:type="paragraph" w:styleId="BalloonText">
    <w:name w:val="Balloon Text"/>
    <w:basedOn w:val="Normal"/>
    <w:link w:val="BalloonTextChar"/>
    <w:rsid w:val="005F2C5A"/>
    <w:rPr>
      <w:rFonts w:ascii="Segoe UI" w:hAnsi="Segoe UI" w:cs="Segoe UI"/>
      <w:sz w:val="18"/>
      <w:szCs w:val="18"/>
    </w:rPr>
  </w:style>
  <w:style w:type="character" w:styleId="BalloonTextChar" w:customStyle="1">
    <w:name w:val="Balloon Text Char"/>
    <w:link w:val="BalloonText"/>
    <w:rsid w:val="005F2C5A"/>
    <w:rPr>
      <w:rFonts w:ascii="Segoe UI" w:hAnsi="Segoe UI" w:cs="Segoe UI"/>
      <w:sz w:val="18"/>
      <w:szCs w:val="18"/>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uyo.org.uk/howtojoin" TargetMode="External" Id="Red7ee5f6197d42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Tara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UYO AUDITION REPORT FORM 2006</dc:title>
  <dc:subject/>
  <dc:creator>Heather</dc:creator>
  <keywords/>
  <dc:description/>
  <lastModifiedBy>Ulster Youth Orchestra</lastModifiedBy>
  <revision>10</revision>
  <lastPrinted>2019-09-18T21:51:00.0000000Z</lastPrinted>
  <dcterms:created xsi:type="dcterms:W3CDTF">2020-09-28T09:07:00.0000000Z</dcterms:created>
  <dcterms:modified xsi:type="dcterms:W3CDTF">2021-09-29T16:33:00.5858000Z</dcterms:modified>
</coreProperties>
</file>